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8A" w:rsidRPr="00FE2C8A" w:rsidRDefault="00FE2C8A" w:rsidP="001B066A">
      <w:pPr>
        <w:jc w:val="center"/>
      </w:pPr>
      <w:r w:rsidRPr="00FE2C8A">
        <w:rPr>
          <w:b/>
        </w:rPr>
        <w:t>План работы старшего воспитателя</w:t>
      </w:r>
    </w:p>
    <w:p w:rsidR="00FE2C8A" w:rsidRPr="001B066A" w:rsidRDefault="001B066A" w:rsidP="001B066A">
      <w:pPr>
        <w:jc w:val="center"/>
        <w:rPr>
          <w:b/>
        </w:rPr>
      </w:pPr>
      <w:r>
        <w:rPr>
          <w:b/>
        </w:rPr>
        <w:t>на  2016</w:t>
      </w:r>
      <w:r w:rsidR="00FE2C8A" w:rsidRPr="00FE2C8A">
        <w:rPr>
          <w:b/>
        </w:rPr>
        <w:t>-2016</w:t>
      </w:r>
      <w:r>
        <w:rPr>
          <w:b/>
        </w:rPr>
        <w:t>7</w:t>
      </w:r>
      <w:r w:rsidR="00FE2C8A" w:rsidRPr="00FE2C8A">
        <w:rPr>
          <w:b/>
        </w:rPr>
        <w:t xml:space="preserve"> уч. год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  <w:gridCol w:w="142"/>
        <w:gridCol w:w="141"/>
        <w:gridCol w:w="993"/>
        <w:gridCol w:w="141"/>
        <w:gridCol w:w="1134"/>
        <w:gridCol w:w="142"/>
        <w:gridCol w:w="1276"/>
        <w:gridCol w:w="1276"/>
      </w:tblGrid>
      <w:tr w:rsidR="00FE2C8A" w:rsidRPr="00FE2C8A" w:rsidTr="001B066A">
        <w:tc>
          <w:tcPr>
            <w:tcW w:w="10065" w:type="dxa"/>
            <w:vMerge w:val="restart"/>
          </w:tcPr>
          <w:p w:rsidR="00FE2C8A" w:rsidRPr="00FE2C8A" w:rsidRDefault="00FE2C8A" w:rsidP="00FE2C8A">
            <w:pPr>
              <w:rPr>
                <w:b/>
              </w:rPr>
            </w:pPr>
            <w:r w:rsidRPr="00FE2C8A">
              <w:rPr>
                <w:b/>
              </w:rPr>
              <w:t>Содержание  методической  работы</w:t>
            </w:r>
          </w:p>
        </w:tc>
        <w:tc>
          <w:tcPr>
            <w:tcW w:w="5245" w:type="dxa"/>
            <w:gridSpan w:val="8"/>
          </w:tcPr>
          <w:p w:rsidR="00FE2C8A" w:rsidRPr="00FE2C8A" w:rsidRDefault="00FE2C8A" w:rsidP="00FE2C8A">
            <w:pPr>
              <w:rPr>
                <w:b/>
              </w:rPr>
            </w:pPr>
            <w:r w:rsidRPr="00FE2C8A">
              <w:rPr>
                <w:b/>
              </w:rPr>
              <w:t>Недели  месяца</w:t>
            </w:r>
          </w:p>
        </w:tc>
      </w:tr>
      <w:tr w:rsidR="00FE2C8A" w:rsidRPr="00FE2C8A" w:rsidTr="001B066A">
        <w:tc>
          <w:tcPr>
            <w:tcW w:w="10065" w:type="dxa"/>
            <w:vMerge/>
          </w:tcPr>
          <w:p w:rsidR="00FE2C8A" w:rsidRPr="00FE2C8A" w:rsidRDefault="00FE2C8A" w:rsidP="00FE2C8A">
            <w:pPr>
              <w:rPr>
                <w:b/>
              </w:rPr>
            </w:pPr>
          </w:p>
        </w:tc>
        <w:tc>
          <w:tcPr>
            <w:tcW w:w="1417" w:type="dxa"/>
            <w:gridSpan w:val="4"/>
          </w:tcPr>
          <w:p w:rsidR="00FE2C8A" w:rsidRPr="00FE2C8A" w:rsidRDefault="00FE2C8A" w:rsidP="00FE2C8A">
            <w:pPr>
              <w:rPr>
                <w:b/>
              </w:rPr>
            </w:pPr>
            <w:r w:rsidRPr="00FE2C8A">
              <w:rPr>
                <w:b/>
              </w:rPr>
              <w:t>1</w:t>
            </w:r>
          </w:p>
        </w:tc>
        <w:tc>
          <w:tcPr>
            <w:tcW w:w="1276" w:type="dxa"/>
            <w:gridSpan w:val="2"/>
          </w:tcPr>
          <w:p w:rsidR="00FE2C8A" w:rsidRPr="00FE2C8A" w:rsidRDefault="00FE2C8A" w:rsidP="00FE2C8A">
            <w:pPr>
              <w:rPr>
                <w:b/>
              </w:rPr>
            </w:pPr>
            <w:r w:rsidRPr="00FE2C8A">
              <w:rPr>
                <w:b/>
              </w:rPr>
              <w:t>2</w:t>
            </w:r>
          </w:p>
        </w:tc>
        <w:tc>
          <w:tcPr>
            <w:tcW w:w="1276" w:type="dxa"/>
          </w:tcPr>
          <w:p w:rsidR="00FE2C8A" w:rsidRPr="00FE2C8A" w:rsidRDefault="00FE2C8A" w:rsidP="00FE2C8A">
            <w:pPr>
              <w:rPr>
                <w:b/>
              </w:rPr>
            </w:pPr>
            <w:r w:rsidRPr="00FE2C8A">
              <w:rPr>
                <w:b/>
              </w:rPr>
              <w:t>3</w:t>
            </w:r>
          </w:p>
        </w:tc>
        <w:tc>
          <w:tcPr>
            <w:tcW w:w="1276" w:type="dxa"/>
          </w:tcPr>
          <w:p w:rsidR="00FE2C8A" w:rsidRPr="00FE2C8A" w:rsidRDefault="00FE2C8A" w:rsidP="00FE2C8A">
            <w:pPr>
              <w:rPr>
                <w:b/>
              </w:rPr>
            </w:pPr>
            <w:r w:rsidRPr="00FE2C8A">
              <w:rPr>
                <w:b/>
              </w:rPr>
              <w:t>4</w:t>
            </w:r>
          </w:p>
        </w:tc>
      </w:tr>
      <w:tr w:rsidR="00FE2C8A" w:rsidRPr="00FE2C8A" w:rsidTr="001B066A">
        <w:tc>
          <w:tcPr>
            <w:tcW w:w="15310" w:type="dxa"/>
            <w:gridSpan w:val="9"/>
          </w:tcPr>
          <w:p w:rsidR="00FE2C8A" w:rsidRPr="00FE2C8A" w:rsidRDefault="00FE2C8A" w:rsidP="00FE2C8A">
            <w:pPr>
              <w:rPr>
                <w:b/>
              </w:rPr>
            </w:pPr>
            <w:r w:rsidRPr="00FE2C8A">
              <w:rPr>
                <w:b/>
              </w:rPr>
              <w:t>Сентябрь</w:t>
            </w:r>
          </w:p>
        </w:tc>
      </w:tr>
      <w:tr w:rsidR="00FE2C8A" w:rsidRPr="00FE2C8A" w:rsidTr="001B066A">
        <w:trPr>
          <w:trHeight w:val="2667"/>
        </w:trPr>
        <w:tc>
          <w:tcPr>
            <w:tcW w:w="10065" w:type="dxa"/>
          </w:tcPr>
          <w:p w:rsidR="00D22BB4" w:rsidRPr="00D22BB4" w:rsidRDefault="00FE2C8A" w:rsidP="00FE2C8A">
            <w:pPr>
              <w:rPr>
                <w:b/>
              </w:rPr>
            </w:pPr>
            <w:r w:rsidRPr="00FE2C8A">
              <w:rPr>
                <w:b/>
              </w:rPr>
              <w:t>Работа с кадрами</w:t>
            </w:r>
          </w:p>
          <w:p w:rsidR="00FE2C8A" w:rsidRPr="00D22BB4" w:rsidRDefault="00FE2C8A" w:rsidP="00D22BB4">
            <w:pPr>
              <w:spacing w:after="0"/>
              <w:rPr>
                <w:b/>
              </w:rPr>
            </w:pPr>
            <w:r w:rsidRPr="00FE2C8A">
              <w:t>1. Проведение диагностики «Самооценка профессиональных навыков воспитателя».</w:t>
            </w:r>
          </w:p>
          <w:p w:rsidR="00FE2C8A" w:rsidRPr="00FE2C8A" w:rsidRDefault="00FE2C8A" w:rsidP="00D22BB4">
            <w:pPr>
              <w:spacing w:after="0"/>
            </w:pPr>
            <w:r w:rsidRPr="00FE2C8A">
              <w:t>2. Планирование работы с педагогами</w:t>
            </w:r>
          </w:p>
          <w:p w:rsidR="00FE2C8A" w:rsidRPr="00FE2C8A" w:rsidRDefault="00FE2C8A" w:rsidP="00D22BB4">
            <w:pPr>
              <w:spacing w:after="0"/>
            </w:pPr>
            <w:r w:rsidRPr="00FE2C8A">
              <w:t>и родителями, анкетирование родителей «Запросы родителей».</w:t>
            </w:r>
          </w:p>
          <w:p w:rsidR="00FE2C8A" w:rsidRPr="00FE2C8A" w:rsidRDefault="00FE2C8A" w:rsidP="00D22BB4">
            <w:pPr>
              <w:spacing w:after="0"/>
            </w:pPr>
            <w:r w:rsidRPr="00FE2C8A">
              <w:t>3. Анкетирование  педагогов по организации исследовательской деятельности.</w:t>
            </w:r>
          </w:p>
          <w:p w:rsidR="00FE2C8A" w:rsidRPr="00FE2C8A" w:rsidRDefault="00FE2C8A" w:rsidP="00D22BB4">
            <w:pPr>
              <w:spacing w:after="0"/>
            </w:pPr>
            <w:r w:rsidRPr="00FE2C8A">
              <w:t>4. Оборудовать спортивный зал с целью оптимизации физического развития детей</w:t>
            </w:r>
          </w:p>
          <w:p w:rsidR="00FE2C8A" w:rsidRPr="00FE2C8A" w:rsidRDefault="00FE2C8A" w:rsidP="00D22BB4">
            <w:pPr>
              <w:spacing w:after="0"/>
            </w:pPr>
            <w:r w:rsidRPr="00FE2C8A">
              <w:t>Составление плана-работы по преемственности с КГОУ СОШ № 2</w:t>
            </w:r>
          </w:p>
        </w:tc>
        <w:tc>
          <w:tcPr>
            <w:tcW w:w="1417" w:type="dxa"/>
            <w:gridSpan w:val="4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/>
          <w:p w:rsidR="00FE2C8A" w:rsidRPr="001B066A" w:rsidRDefault="00FE2C8A" w:rsidP="00FE2C8A"/>
        </w:tc>
        <w:tc>
          <w:tcPr>
            <w:tcW w:w="1276" w:type="dxa"/>
            <w:gridSpan w:val="2"/>
          </w:tcPr>
          <w:p w:rsidR="00FE2C8A" w:rsidRPr="00FE2C8A" w:rsidRDefault="00FE2C8A" w:rsidP="00FE2C8A"/>
          <w:p w:rsidR="001B066A" w:rsidRDefault="001B066A" w:rsidP="00FE2C8A"/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/>
          <w:p w:rsidR="00FE2C8A" w:rsidRPr="00FE2C8A" w:rsidRDefault="00FE2C8A" w:rsidP="00FE2C8A"/>
          <w:p w:rsidR="00FE2C8A" w:rsidRPr="001B066A" w:rsidRDefault="00FE2C8A" w:rsidP="00FE2C8A"/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/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/>
          <w:p w:rsidR="001B066A" w:rsidRDefault="001B066A" w:rsidP="00FE2C8A"/>
          <w:p w:rsidR="00FE2C8A" w:rsidRPr="00FE2C8A" w:rsidRDefault="00FE2C8A" w:rsidP="00FE2C8A">
            <w:r w:rsidRPr="00FE2C8A">
              <w:t>+</w:t>
            </w:r>
          </w:p>
        </w:tc>
      </w:tr>
      <w:tr w:rsidR="00FE2C8A" w:rsidRPr="00FE2C8A" w:rsidTr="001B066A">
        <w:trPr>
          <w:trHeight w:val="1979"/>
        </w:trPr>
        <w:tc>
          <w:tcPr>
            <w:tcW w:w="10065" w:type="dxa"/>
          </w:tcPr>
          <w:p w:rsidR="00FE2C8A" w:rsidRPr="00FE2C8A" w:rsidRDefault="00FE2C8A" w:rsidP="00FE2C8A">
            <w:r w:rsidRPr="00FE2C8A">
              <w:rPr>
                <w:b/>
              </w:rPr>
              <w:t>Организационно-педагогические мероприятия</w:t>
            </w:r>
            <w:r w:rsidRPr="00FE2C8A">
              <w:t>:</w:t>
            </w:r>
          </w:p>
          <w:p w:rsidR="00FE2C8A" w:rsidRPr="00FE2C8A" w:rsidRDefault="00FE2C8A" w:rsidP="00D22BB4">
            <w:pPr>
              <w:spacing w:after="0"/>
            </w:pPr>
            <w:r w:rsidRPr="00FE2C8A">
              <w:t>1. Составление и уточнение  открытых мероприятий в рамках первого полугодия.</w:t>
            </w:r>
          </w:p>
          <w:p w:rsidR="00FE2C8A" w:rsidRPr="00FE2C8A" w:rsidRDefault="00FE2C8A" w:rsidP="00D22BB4">
            <w:pPr>
              <w:spacing w:after="0"/>
            </w:pPr>
            <w:r w:rsidRPr="00FE2C8A">
              <w:t>2. Работа по корректировке и наполнению содержания сайта</w:t>
            </w:r>
          </w:p>
          <w:p w:rsidR="00FE2C8A" w:rsidRPr="00D22BB4" w:rsidRDefault="00FE2C8A" w:rsidP="00D22BB4">
            <w:pPr>
              <w:spacing w:after="0"/>
            </w:pPr>
            <w:r w:rsidRPr="00FE2C8A">
              <w:t>3. Оформление методического кабинета и структурирование методического материала.</w:t>
            </w:r>
          </w:p>
        </w:tc>
        <w:tc>
          <w:tcPr>
            <w:tcW w:w="1417" w:type="dxa"/>
            <w:gridSpan w:val="4"/>
          </w:tcPr>
          <w:p w:rsidR="001B066A" w:rsidRDefault="001B066A" w:rsidP="00FE2C8A"/>
          <w:p w:rsidR="00FE2C8A" w:rsidRPr="00D22BB4" w:rsidRDefault="00D22BB4" w:rsidP="00FE2C8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gridSpan w:val="2"/>
          </w:tcPr>
          <w:p w:rsidR="00FE2C8A" w:rsidRPr="00FE2C8A" w:rsidRDefault="00FE2C8A" w:rsidP="00FE2C8A"/>
          <w:p w:rsidR="001B066A" w:rsidRDefault="001B066A" w:rsidP="00FE2C8A"/>
          <w:p w:rsidR="00FE2C8A" w:rsidRPr="00D22BB4" w:rsidRDefault="00FE2C8A" w:rsidP="00FE2C8A">
            <w:pPr>
              <w:rPr>
                <w:lang w:val="en-US"/>
              </w:rPr>
            </w:pPr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1B066A" w:rsidRDefault="001B066A" w:rsidP="00FE2C8A"/>
          <w:p w:rsidR="00FE2C8A" w:rsidRPr="00FE2C8A" w:rsidRDefault="00FE2C8A" w:rsidP="00FE2C8A">
            <w:r w:rsidRPr="00FE2C8A">
              <w:t xml:space="preserve">  +</w:t>
            </w:r>
          </w:p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/>
          <w:p w:rsidR="00FE2C8A" w:rsidRPr="00D22BB4" w:rsidRDefault="00FE2C8A" w:rsidP="00FE2C8A">
            <w:pPr>
              <w:rPr>
                <w:lang w:val="en-US"/>
              </w:rPr>
            </w:pPr>
          </w:p>
        </w:tc>
      </w:tr>
      <w:tr w:rsidR="00FE2C8A" w:rsidRPr="00FE2C8A" w:rsidTr="00782334">
        <w:trPr>
          <w:trHeight w:val="1129"/>
        </w:trPr>
        <w:tc>
          <w:tcPr>
            <w:tcW w:w="10065" w:type="dxa"/>
          </w:tcPr>
          <w:p w:rsidR="00FE2C8A" w:rsidRPr="00FE2C8A" w:rsidRDefault="00FE2C8A" w:rsidP="00D22BB4">
            <w:pPr>
              <w:spacing w:after="0"/>
              <w:rPr>
                <w:b/>
              </w:rPr>
            </w:pPr>
            <w:r w:rsidRPr="00FE2C8A">
              <w:rPr>
                <w:b/>
              </w:rPr>
              <w:t>Изучение состояния учебно-воспитательного процесса:</w:t>
            </w:r>
          </w:p>
          <w:p w:rsidR="00FE2C8A" w:rsidRPr="00FE2C8A" w:rsidRDefault="00FE2C8A" w:rsidP="00D22BB4">
            <w:pPr>
              <w:spacing w:after="0"/>
            </w:pPr>
            <w:r w:rsidRPr="00FE2C8A">
              <w:t>1. Проверка качества оформления документации.</w:t>
            </w:r>
          </w:p>
          <w:p w:rsidR="00FE2C8A" w:rsidRPr="00FE2C8A" w:rsidRDefault="00FE2C8A" w:rsidP="00D22BB4">
            <w:pPr>
              <w:spacing w:after="0"/>
            </w:pPr>
            <w:r w:rsidRPr="00FE2C8A">
              <w:t>2. Разработка карт индивидуального маршрута ребёнка - инвалида.</w:t>
            </w:r>
          </w:p>
          <w:p w:rsidR="00FE2C8A" w:rsidRPr="00FE2C8A" w:rsidRDefault="00FE2C8A" w:rsidP="00D22BB4">
            <w:pPr>
              <w:spacing w:after="0"/>
            </w:pPr>
            <w:r w:rsidRPr="00FE2C8A">
              <w:t>3. Индивидуальные консультации по подготовке к аттестации педагогов.</w:t>
            </w:r>
          </w:p>
          <w:p w:rsidR="00FE2C8A" w:rsidRPr="00FE2C8A" w:rsidRDefault="00FE2C8A" w:rsidP="00D22BB4">
            <w:pPr>
              <w:spacing w:after="0"/>
            </w:pPr>
            <w:r w:rsidRPr="00FE2C8A">
              <w:t>5. Контроль подготовки дошкольного учреждения к новому учебному году:</w:t>
            </w:r>
          </w:p>
          <w:p w:rsidR="00FE2C8A" w:rsidRPr="00FE2C8A" w:rsidRDefault="00FE2C8A" w:rsidP="00D22BB4">
            <w:pPr>
              <w:spacing w:after="0"/>
            </w:pPr>
            <w:r w:rsidRPr="00FE2C8A">
              <w:lastRenderedPageBreak/>
              <w:t xml:space="preserve">6. Проверка планов </w:t>
            </w:r>
            <w:proofErr w:type="spellStart"/>
            <w:r w:rsidRPr="00FE2C8A">
              <w:t>воспитательно</w:t>
            </w:r>
            <w:proofErr w:type="spellEnd"/>
            <w:r w:rsidRPr="00FE2C8A">
              <w:t xml:space="preserve"> - образовательной работы</w:t>
            </w:r>
          </w:p>
          <w:p w:rsidR="00FE2C8A" w:rsidRPr="00FE2C8A" w:rsidRDefault="00FE2C8A" w:rsidP="00D22BB4">
            <w:pPr>
              <w:spacing w:after="0"/>
            </w:pPr>
            <w:r w:rsidRPr="00FE2C8A">
              <w:t>7.Изучение социального состава семей вновь прибывших детей, с помощью анкетирования, соц. опроса, индивидуальных бесед с родителями воспитанников.</w:t>
            </w:r>
          </w:p>
        </w:tc>
        <w:tc>
          <w:tcPr>
            <w:tcW w:w="1417" w:type="dxa"/>
            <w:gridSpan w:val="4"/>
          </w:tcPr>
          <w:p w:rsidR="001B066A" w:rsidRDefault="001B066A" w:rsidP="00FE2C8A"/>
          <w:p w:rsidR="00FE2C8A" w:rsidRPr="00FE2C8A" w:rsidRDefault="00FE2C8A" w:rsidP="00FE2C8A">
            <w:r w:rsidRPr="00FE2C8A">
              <w:t>+</w:t>
            </w:r>
          </w:p>
          <w:p w:rsidR="00D22BB4" w:rsidRPr="00D22BB4" w:rsidRDefault="00D22BB4" w:rsidP="00FE2C8A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FE2C8A" w:rsidRPr="00782334" w:rsidRDefault="00FE2C8A" w:rsidP="00FE2C8A"/>
        </w:tc>
        <w:tc>
          <w:tcPr>
            <w:tcW w:w="1276" w:type="dxa"/>
            <w:gridSpan w:val="2"/>
          </w:tcPr>
          <w:p w:rsidR="00FE2C8A" w:rsidRPr="00FE2C8A" w:rsidRDefault="00FE2C8A" w:rsidP="00FE2C8A"/>
          <w:p w:rsidR="00FE2C8A" w:rsidRPr="00FE2C8A" w:rsidRDefault="001B066A" w:rsidP="00FE2C8A">
            <w:r>
              <w:t>+</w:t>
            </w:r>
          </w:p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>
            <w:r w:rsidRPr="00FE2C8A">
              <w:lastRenderedPageBreak/>
              <w:t>+</w:t>
            </w:r>
          </w:p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lastRenderedPageBreak/>
              <w:t>+</w:t>
            </w:r>
          </w:p>
          <w:p w:rsidR="00FE2C8A" w:rsidRPr="00FE2C8A" w:rsidRDefault="00FE2C8A" w:rsidP="00FE2C8A"/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/>
        </w:tc>
      </w:tr>
      <w:tr w:rsidR="00FE2C8A" w:rsidRPr="00FE2C8A" w:rsidTr="001B066A">
        <w:tc>
          <w:tcPr>
            <w:tcW w:w="10065" w:type="dxa"/>
          </w:tcPr>
          <w:p w:rsidR="00782334" w:rsidRDefault="00FE2C8A" w:rsidP="00782334">
            <w:pPr>
              <w:spacing w:after="0" w:line="240" w:lineRule="auto"/>
              <w:rPr>
                <w:b/>
              </w:rPr>
            </w:pPr>
            <w:r w:rsidRPr="00FE2C8A">
              <w:rPr>
                <w:b/>
              </w:rPr>
              <w:lastRenderedPageBreak/>
              <w:t>Работа в методическом кабинете:</w:t>
            </w:r>
          </w:p>
          <w:p w:rsidR="00FE2C8A" w:rsidRPr="00782334" w:rsidRDefault="00FE2C8A" w:rsidP="00782334">
            <w:pPr>
              <w:spacing w:after="0" w:line="240" w:lineRule="auto"/>
              <w:rPr>
                <w:b/>
              </w:rPr>
            </w:pPr>
            <w:r w:rsidRPr="00FE2C8A">
              <w:t>1. Подготовка диагностических карт</w:t>
            </w:r>
          </w:p>
          <w:p w:rsidR="00FE2C8A" w:rsidRPr="00FE2C8A" w:rsidRDefault="00FE2C8A" w:rsidP="00782334">
            <w:pPr>
              <w:spacing w:after="0" w:line="240" w:lineRule="auto"/>
            </w:pPr>
            <w:r w:rsidRPr="00FE2C8A">
              <w:t>для проведения  мониторинга освоения детьми ООП.</w:t>
            </w:r>
          </w:p>
          <w:p w:rsidR="00FE2C8A" w:rsidRPr="00FE2C8A" w:rsidRDefault="00FE2C8A" w:rsidP="00782334">
            <w:pPr>
              <w:spacing w:after="0" w:line="240" w:lineRule="auto"/>
            </w:pPr>
            <w:r w:rsidRPr="00FE2C8A">
              <w:t xml:space="preserve">2. Оформление выставки новинок педагогической литературы по организации </w:t>
            </w:r>
          </w:p>
          <w:p w:rsidR="00FE2C8A" w:rsidRPr="00FE2C8A" w:rsidRDefault="00FE2C8A" w:rsidP="00782334">
            <w:pPr>
              <w:spacing w:after="0" w:line="240" w:lineRule="auto"/>
            </w:pPr>
            <w:r w:rsidRPr="00FE2C8A">
              <w:t>ВОП</w:t>
            </w:r>
            <w:r w:rsidRPr="00FE2C8A">
              <w:tab/>
            </w:r>
          </w:p>
        </w:tc>
        <w:tc>
          <w:tcPr>
            <w:tcW w:w="1417" w:type="dxa"/>
            <w:gridSpan w:val="4"/>
          </w:tcPr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/>
          <w:p w:rsidR="00FE2C8A" w:rsidRPr="00FE2C8A" w:rsidRDefault="00FE2C8A" w:rsidP="00FE2C8A"/>
        </w:tc>
        <w:tc>
          <w:tcPr>
            <w:tcW w:w="1276" w:type="dxa"/>
            <w:gridSpan w:val="2"/>
          </w:tcPr>
          <w:p w:rsidR="00FE2C8A" w:rsidRPr="00FE2C8A" w:rsidRDefault="00FE2C8A" w:rsidP="00FE2C8A"/>
          <w:p w:rsidR="00782334" w:rsidRDefault="00782334" w:rsidP="00FE2C8A"/>
          <w:p w:rsidR="00FE2C8A" w:rsidRPr="00FE2C8A" w:rsidRDefault="00FE2C8A" w:rsidP="00FE2C8A">
            <w:r w:rsidRPr="00FE2C8A">
              <w:t xml:space="preserve"> +</w:t>
            </w:r>
          </w:p>
        </w:tc>
        <w:tc>
          <w:tcPr>
            <w:tcW w:w="1276" w:type="dxa"/>
          </w:tcPr>
          <w:p w:rsidR="00FE2C8A" w:rsidRPr="00FE2C8A" w:rsidRDefault="00FE2C8A" w:rsidP="00FE2C8A"/>
        </w:tc>
        <w:tc>
          <w:tcPr>
            <w:tcW w:w="1276" w:type="dxa"/>
          </w:tcPr>
          <w:p w:rsidR="00FE2C8A" w:rsidRPr="00FE2C8A" w:rsidRDefault="00FE2C8A" w:rsidP="00FE2C8A"/>
        </w:tc>
      </w:tr>
      <w:tr w:rsidR="00FE2C8A" w:rsidRPr="00FE2C8A" w:rsidTr="001B066A">
        <w:tc>
          <w:tcPr>
            <w:tcW w:w="15310" w:type="dxa"/>
            <w:gridSpan w:val="9"/>
          </w:tcPr>
          <w:p w:rsidR="00FE2C8A" w:rsidRPr="00FE2C8A" w:rsidRDefault="00FE2C8A" w:rsidP="00FE2C8A">
            <w:pPr>
              <w:rPr>
                <w:b/>
              </w:rPr>
            </w:pPr>
            <w:r w:rsidRPr="00FE2C8A">
              <w:rPr>
                <w:b/>
              </w:rPr>
              <w:t>Октябрь</w:t>
            </w:r>
          </w:p>
        </w:tc>
      </w:tr>
      <w:tr w:rsidR="00FE2C8A" w:rsidRPr="00FE2C8A" w:rsidTr="00782334">
        <w:trPr>
          <w:trHeight w:val="2073"/>
        </w:trPr>
        <w:tc>
          <w:tcPr>
            <w:tcW w:w="10065" w:type="dxa"/>
          </w:tcPr>
          <w:p w:rsidR="00FE2C8A" w:rsidRPr="00FE2C8A" w:rsidRDefault="00FE2C8A" w:rsidP="00782334">
            <w:pPr>
              <w:spacing w:after="0"/>
              <w:rPr>
                <w:b/>
              </w:rPr>
            </w:pPr>
            <w:r w:rsidRPr="00FE2C8A">
              <w:rPr>
                <w:b/>
              </w:rPr>
              <w:t>Работа с  кадрами:</w:t>
            </w:r>
          </w:p>
          <w:p w:rsidR="00FE2C8A" w:rsidRPr="00FE2C8A" w:rsidRDefault="00FE2C8A" w:rsidP="00782334">
            <w:pPr>
              <w:spacing w:after="0"/>
            </w:pPr>
            <w:r w:rsidRPr="00FE2C8A">
              <w:t>1. Организация работы ВТК  по конструктивно-модельной деятельности..</w:t>
            </w:r>
          </w:p>
          <w:p w:rsidR="00FE2C8A" w:rsidRPr="00FE2C8A" w:rsidRDefault="00FE2C8A" w:rsidP="00782334">
            <w:pPr>
              <w:spacing w:after="0"/>
            </w:pPr>
            <w:r w:rsidRPr="00FE2C8A">
              <w:t xml:space="preserve">2. Индивидуальные беседы с </w:t>
            </w:r>
            <w:proofErr w:type="spellStart"/>
            <w:r w:rsidRPr="00FE2C8A">
              <w:t>аттестующимися</w:t>
            </w:r>
            <w:proofErr w:type="spellEnd"/>
            <w:r w:rsidRPr="00FE2C8A">
              <w:t xml:space="preserve"> воспитателями</w:t>
            </w:r>
          </w:p>
          <w:p w:rsidR="00FE2C8A" w:rsidRPr="00FE2C8A" w:rsidRDefault="00FE2C8A" w:rsidP="00782334">
            <w:pPr>
              <w:spacing w:after="0"/>
            </w:pPr>
            <w:r w:rsidRPr="00FE2C8A">
              <w:t>3. Тематический контроль по теме</w:t>
            </w:r>
          </w:p>
          <w:p w:rsidR="00FE2C8A" w:rsidRPr="00FE2C8A" w:rsidRDefault="00FE2C8A" w:rsidP="00782334">
            <w:pPr>
              <w:spacing w:after="0"/>
            </w:pPr>
            <w:r w:rsidRPr="00FE2C8A">
              <w:t>«Формирование  благоприятной среды для сохранения и укрепления здоровья детей»</w:t>
            </w:r>
          </w:p>
          <w:p w:rsidR="00FE2C8A" w:rsidRPr="00FE2C8A" w:rsidRDefault="00782334" w:rsidP="00782334">
            <w:pPr>
              <w:spacing w:after="0"/>
            </w:pPr>
            <w:r>
              <w:t>4</w:t>
            </w:r>
            <w:r w:rsidR="00FE2C8A" w:rsidRPr="00FE2C8A">
              <w:t>. Посещение НОД</w:t>
            </w:r>
          </w:p>
        </w:tc>
        <w:tc>
          <w:tcPr>
            <w:tcW w:w="1276" w:type="dxa"/>
            <w:gridSpan w:val="3"/>
          </w:tcPr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>
            <w:r w:rsidRPr="00FE2C8A">
              <w:t xml:space="preserve">+     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/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</w:tr>
      <w:tr w:rsidR="00FE2C8A" w:rsidRPr="00FE2C8A" w:rsidTr="00782334">
        <w:trPr>
          <w:trHeight w:val="2830"/>
        </w:trPr>
        <w:tc>
          <w:tcPr>
            <w:tcW w:w="10065" w:type="dxa"/>
          </w:tcPr>
          <w:p w:rsidR="00FE2C8A" w:rsidRPr="00FE2C8A" w:rsidRDefault="00FE2C8A" w:rsidP="00782334">
            <w:pPr>
              <w:spacing w:after="0"/>
            </w:pPr>
            <w:r w:rsidRPr="00FE2C8A">
              <w:rPr>
                <w:b/>
              </w:rPr>
              <w:t>Организационно-педагогические мероприятия</w:t>
            </w:r>
            <w:r w:rsidRPr="00FE2C8A">
              <w:t>:</w:t>
            </w:r>
          </w:p>
          <w:p w:rsidR="00FE2C8A" w:rsidRPr="00FE2C8A" w:rsidRDefault="00FE2C8A" w:rsidP="00782334">
            <w:pPr>
              <w:spacing w:after="0"/>
            </w:pPr>
            <w:r w:rsidRPr="00FE2C8A">
              <w:t>1. Подготовка  спортивного  праздника</w:t>
            </w:r>
            <w:r w:rsidR="00782334">
              <w:t>.</w:t>
            </w:r>
          </w:p>
          <w:p w:rsidR="00FE2C8A" w:rsidRPr="00FE2C8A" w:rsidRDefault="00FE2C8A" w:rsidP="00782334">
            <w:pPr>
              <w:spacing w:after="0"/>
            </w:pPr>
            <w:r w:rsidRPr="00FE2C8A">
              <w:t>2.Круглый стол в МОУ СОШ № 2 «Преемственность в работе ДОУ и начальной школы»»</w:t>
            </w:r>
          </w:p>
          <w:p w:rsidR="00FE2C8A" w:rsidRPr="00FE2C8A" w:rsidRDefault="00FE2C8A" w:rsidP="00782334">
            <w:pPr>
              <w:spacing w:after="0"/>
            </w:pPr>
            <w:r w:rsidRPr="00FE2C8A">
              <w:t xml:space="preserve">3.Выступление на  МО ШМС  по теме «Методика решения задач в подготовительной группе» </w:t>
            </w:r>
          </w:p>
          <w:p w:rsidR="00FE2C8A" w:rsidRPr="00FE2C8A" w:rsidRDefault="00FE2C8A" w:rsidP="00782334">
            <w:pPr>
              <w:spacing w:after="0"/>
            </w:pPr>
            <w:r w:rsidRPr="00FE2C8A">
              <w:t>4. Оформление уголка по региональному компоненту в методическом кабинете</w:t>
            </w:r>
          </w:p>
          <w:p w:rsidR="00FE2C8A" w:rsidRPr="00FE2C8A" w:rsidRDefault="00FE2C8A" w:rsidP="00782334">
            <w:pPr>
              <w:spacing w:after="0"/>
            </w:pPr>
            <w:r w:rsidRPr="00FE2C8A">
              <w:t xml:space="preserve">5. Выступление на консультативном пункте «Роль отца и матери в воспитании ребёнка» </w:t>
            </w:r>
          </w:p>
          <w:p w:rsidR="00FE2C8A" w:rsidRPr="00FE2C8A" w:rsidRDefault="00FE2C8A" w:rsidP="00782334">
            <w:pPr>
              <w:spacing w:after="0"/>
            </w:pPr>
            <w:r w:rsidRPr="00FE2C8A">
              <w:t>6. Проблемный семинар  «Использование  разнообразных форм и методов в работе с детьми по  трудовому воспитанию».</w:t>
            </w:r>
          </w:p>
          <w:p w:rsidR="00FE2C8A" w:rsidRPr="00FE2C8A" w:rsidRDefault="00FE2C8A" w:rsidP="00782334">
            <w:pPr>
              <w:spacing w:after="0"/>
            </w:pPr>
          </w:p>
        </w:tc>
        <w:tc>
          <w:tcPr>
            <w:tcW w:w="1276" w:type="dxa"/>
            <w:gridSpan w:val="3"/>
          </w:tcPr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/>
          <w:p w:rsidR="00FE2C8A" w:rsidRPr="00FE2C8A" w:rsidRDefault="00FE2C8A" w:rsidP="00FE2C8A">
            <w:r w:rsidRPr="00FE2C8A">
              <w:t xml:space="preserve"> + </w:t>
            </w:r>
          </w:p>
          <w:p w:rsidR="00FE2C8A" w:rsidRPr="00FE2C8A" w:rsidRDefault="00FE2C8A" w:rsidP="00FE2C8A"/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 xml:space="preserve">   +</w:t>
            </w:r>
          </w:p>
          <w:p w:rsidR="00FE2C8A" w:rsidRPr="00FE2C8A" w:rsidRDefault="00FE2C8A" w:rsidP="00FE2C8A">
            <w:r w:rsidRPr="00FE2C8A">
              <w:t>+</w:t>
            </w:r>
          </w:p>
        </w:tc>
      </w:tr>
      <w:tr w:rsidR="00FE2C8A" w:rsidRPr="00FE2C8A" w:rsidTr="001B066A">
        <w:tc>
          <w:tcPr>
            <w:tcW w:w="10065" w:type="dxa"/>
          </w:tcPr>
          <w:p w:rsidR="00FE2C8A" w:rsidRPr="00FE2C8A" w:rsidRDefault="00FE2C8A" w:rsidP="00782334">
            <w:pPr>
              <w:spacing w:after="0"/>
            </w:pPr>
            <w:r w:rsidRPr="00FE2C8A">
              <w:rPr>
                <w:b/>
              </w:rPr>
              <w:lastRenderedPageBreak/>
              <w:t xml:space="preserve">Изучения состояния </w:t>
            </w:r>
            <w:proofErr w:type="spellStart"/>
            <w:r w:rsidRPr="00FE2C8A">
              <w:rPr>
                <w:b/>
              </w:rPr>
              <w:t>воспитательно</w:t>
            </w:r>
            <w:proofErr w:type="spellEnd"/>
            <w:r w:rsidRPr="00FE2C8A">
              <w:rPr>
                <w:b/>
              </w:rPr>
              <w:t>-образовательного процесса</w:t>
            </w:r>
            <w:r w:rsidRPr="00FE2C8A">
              <w:t>:</w:t>
            </w:r>
          </w:p>
          <w:p w:rsidR="00FE2C8A" w:rsidRPr="00FE2C8A" w:rsidRDefault="00FE2C8A" w:rsidP="00782334">
            <w:pPr>
              <w:spacing w:after="0"/>
            </w:pPr>
          </w:p>
          <w:p w:rsidR="00FE2C8A" w:rsidRPr="00FE2C8A" w:rsidRDefault="00FE2C8A" w:rsidP="00782334">
            <w:pPr>
              <w:spacing w:after="0"/>
            </w:pPr>
            <w:r w:rsidRPr="00FE2C8A">
              <w:t>1. Проверка календарно-тематического планирования.</w:t>
            </w:r>
          </w:p>
          <w:p w:rsidR="00FE2C8A" w:rsidRPr="00FE2C8A" w:rsidRDefault="00FE2C8A" w:rsidP="00782334">
            <w:pPr>
              <w:spacing w:after="0"/>
            </w:pPr>
            <w:r w:rsidRPr="00FE2C8A">
              <w:t>2. Оперативный контроль по теме: «Организация  конструктивно-модельной деятельности»</w:t>
            </w:r>
          </w:p>
          <w:p w:rsidR="00FE2C8A" w:rsidRPr="00FE2C8A" w:rsidRDefault="00FE2C8A" w:rsidP="00782334">
            <w:pPr>
              <w:spacing w:after="0"/>
            </w:pPr>
            <w:r w:rsidRPr="00FE2C8A">
              <w:t>3. Анализ планов по организации индивидуальной работы с детьми по ФЭМП в течение дня.</w:t>
            </w:r>
          </w:p>
        </w:tc>
        <w:tc>
          <w:tcPr>
            <w:tcW w:w="1276" w:type="dxa"/>
            <w:gridSpan w:val="3"/>
          </w:tcPr>
          <w:p w:rsidR="00782334" w:rsidRDefault="00782334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</w:tr>
      <w:tr w:rsidR="00FE2C8A" w:rsidRPr="00FE2C8A" w:rsidTr="00AC791A">
        <w:trPr>
          <w:trHeight w:val="1973"/>
        </w:trPr>
        <w:tc>
          <w:tcPr>
            <w:tcW w:w="10065" w:type="dxa"/>
          </w:tcPr>
          <w:p w:rsidR="00FE2C8A" w:rsidRPr="00FE2C8A" w:rsidRDefault="00FE2C8A" w:rsidP="00782334">
            <w:pPr>
              <w:spacing w:after="0"/>
            </w:pPr>
            <w:r w:rsidRPr="00FE2C8A">
              <w:rPr>
                <w:b/>
              </w:rPr>
              <w:t>Работа в методическом кабинете</w:t>
            </w:r>
            <w:r w:rsidRPr="00FE2C8A">
              <w:t>:</w:t>
            </w:r>
          </w:p>
          <w:p w:rsidR="00FE2C8A" w:rsidRPr="00FE2C8A" w:rsidRDefault="00FE2C8A" w:rsidP="00782334">
            <w:pPr>
              <w:spacing w:after="0"/>
            </w:pPr>
            <w:r w:rsidRPr="00FE2C8A">
              <w:t>1. Обработка результатов диагностик, составление аналитической справки.</w:t>
            </w:r>
          </w:p>
          <w:p w:rsidR="00FE2C8A" w:rsidRPr="00FE2C8A" w:rsidRDefault="00FE2C8A" w:rsidP="00782334">
            <w:pPr>
              <w:spacing w:after="0"/>
            </w:pPr>
            <w:r w:rsidRPr="00FE2C8A">
              <w:t>2. Оформление рекомендаций по формированию навыков конструктивно-модельной деятельности у дошкольников.</w:t>
            </w:r>
          </w:p>
          <w:p w:rsidR="00FE2C8A" w:rsidRPr="00FE2C8A" w:rsidRDefault="00FE2C8A" w:rsidP="00782334">
            <w:pPr>
              <w:spacing w:after="0"/>
            </w:pPr>
            <w:r w:rsidRPr="00FE2C8A">
              <w:t>3. Подготовка к Совету педагогов.</w:t>
            </w:r>
          </w:p>
          <w:p w:rsidR="00FE2C8A" w:rsidRPr="00FE2C8A" w:rsidRDefault="00FE2C8A" w:rsidP="00782334">
            <w:pPr>
              <w:spacing w:after="0"/>
            </w:pPr>
            <w:r w:rsidRPr="00FE2C8A">
              <w:t>4. Работа с документами.</w:t>
            </w:r>
          </w:p>
        </w:tc>
        <w:tc>
          <w:tcPr>
            <w:tcW w:w="1276" w:type="dxa"/>
            <w:gridSpan w:val="3"/>
          </w:tcPr>
          <w:p w:rsidR="00782334" w:rsidRDefault="00782334" w:rsidP="00FE2C8A"/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/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/>
          <w:p w:rsidR="00AC791A" w:rsidRDefault="00AC791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  <w:p w:rsidR="00AC791A" w:rsidRDefault="00AC791A" w:rsidP="00FE2C8A"/>
          <w:p w:rsidR="00AC791A" w:rsidRDefault="00AC791A" w:rsidP="00FE2C8A"/>
          <w:p w:rsidR="00FE2C8A" w:rsidRPr="00FE2C8A" w:rsidRDefault="00FE2C8A" w:rsidP="00FE2C8A">
            <w:r w:rsidRPr="00FE2C8A">
              <w:t>+</w:t>
            </w:r>
          </w:p>
        </w:tc>
      </w:tr>
      <w:tr w:rsidR="00FE2C8A" w:rsidRPr="00FE2C8A" w:rsidTr="001B066A">
        <w:tc>
          <w:tcPr>
            <w:tcW w:w="15310" w:type="dxa"/>
            <w:gridSpan w:val="9"/>
          </w:tcPr>
          <w:p w:rsidR="00FE2C8A" w:rsidRPr="00FE2C8A" w:rsidRDefault="00FE2C8A" w:rsidP="00FE2C8A">
            <w:pPr>
              <w:rPr>
                <w:b/>
              </w:rPr>
            </w:pPr>
          </w:p>
          <w:p w:rsidR="00FE2C8A" w:rsidRPr="00FE2C8A" w:rsidRDefault="00FE2C8A" w:rsidP="00FE2C8A">
            <w:pPr>
              <w:rPr>
                <w:b/>
              </w:rPr>
            </w:pPr>
            <w:r w:rsidRPr="00FE2C8A">
              <w:rPr>
                <w:b/>
              </w:rPr>
              <w:t>Ноябрь</w:t>
            </w:r>
          </w:p>
        </w:tc>
      </w:tr>
      <w:tr w:rsidR="00FE2C8A" w:rsidRPr="00FE2C8A" w:rsidTr="00AC791A">
        <w:trPr>
          <w:trHeight w:val="3215"/>
        </w:trPr>
        <w:tc>
          <w:tcPr>
            <w:tcW w:w="10065" w:type="dxa"/>
          </w:tcPr>
          <w:p w:rsidR="00FE2C8A" w:rsidRPr="00FE2C8A" w:rsidRDefault="00FE2C8A" w:rsidP="00AC791A">
            <w:pPr>
              <w:spacing w:after="0"/>
              <w:rPr>
                <w:b/>
              </w:rPr>
            </w:pPr>
            <w:r w:rsidRPr="00FE2C8A">
              <w:rPr>
                <w:b/>
              </w:rPr>
              <w:t>Работа с кадрами: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1. Индивидуальные собеседования с воспитателями, нуждающимися в консультации.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2. Организация работы ВТК  по организации физической деятельности</w:t>
            </w:r>
            <w:proofErr w:type="gramStart"/>
            <w:r w:rsidRPr="00FE2C8A">
              <w:t>..</w:t>
            </w:r>
            <w:proofErr w:type="gramEnd"/>
          </w:p>
          <w:p w:rsidR="00FE2C8A" w:rsidRPr="00FE2C8A" w:rsidRDefault="00FE2C8A" w:rsidP="00AC791A">
            <w:pPr>
              <w:spacing w:after="0"/>
            </w:pPr>
            <w:r w:rsidRPr="00FE2C8A">
              <w:t>3. Консультация по теме «Новаторство в ДОУ: гостевой метод в повышении профессиональных навыков у молодых педагогов»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4. Посещение НОД</w:t>
            </w:r>
          </w:p>
        </w:tc>
        <w:tc>
          <w:tcPr>
            <w:tcW w:w="1276" w:type="dxa"/>
            <w:gridSpan w:val="3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Default="00FE2C8A" w:rsidP="00FE2C8A"/>
          <w:p w:rsidR="00AC791A" w:rsidRDefault="00AC791A" w:rsidP="00FE2C8A"/>
          <w:p w:rsidR="00AC791A" w:rsidRDefault="00AC791A" w:rsidP="00FE2C8A"/>
          <w:p w:rsidR="00AC791A" w:rsidRPr="00FE2C8A" w:rsidRDefault="00AC791A" w:rsidP="00FE2C8A">
            <w:r>
              <w:t>+</w:t>
            </w:r>
          </w:p>
        </w:tc>
      </w:tr>
      <w:tr w:rsidR="00FE2C8A" w:rsidRPr="00FE2C8A" w:rsidTr="00AC791A">
        <w:tc>
          <w:tcPr>
            <w:tcW w:w="10065" w:type="dxa"/>
          </w:tcPr>
          <w:p w:rsidR="00FE2C8A" w:rsidRPr="00FE2C8A" w:rsidRDefault="00FE2C8A" w:rsidP="00AC791A">
            <w:pPr>
              <w:spacing w:after="0"/>
            </w:pPr>
            <w:r w:rsidRPr="00FE2C8A">
              <w:rPr>
                <w:b/>
              </w:rPr>
              <w:t>Организационно-педагогические мероприятия</w:t>
            </w:r>
            <w:r w:rsidRPr="00FE2C8A">
              <w:t>: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1. Организация и проведение развлечения для слушателей курсов повышения квалификации.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2.  Коллективный просмотр НОД</w:t>
            </w:r>
          </w:p>
          <w:p w:rsidR="00FE2C8A" w:rsidRPr="00FE2C8A" w:rsidRDefault="00AC791A" w:rsidP="00AC791A">
            <w:pPr>
              <w:spacing w:after="0"/>
            </w:pPr>
            <w:r>
              <w:lastRenderedPageBreak/>
              <w:t>3.Консультации для родителей</w:t>
            </w:r>
            <w:r w:rsidR="00FE2C8A" w:rsidRPr="00FE2C8A">
              <w:t>: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 xml:space="preserve">«Здоровье и музыкальное развитие ребенка.  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Семья – основа формирования здорового образа жизни у детей».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4. МО ШМС: Практикум «Методика проведения НОД по конструированию из бумаги».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5. Общее родительское  собрание по подготовке детей к школе</w:t>
            </w:r>
          </w:p>
        </w:tc>
        <w:tc>
          <w:tcPr>
            <w:tcW w:w="1276" w:type="dxa"/>
            <w:gridSpan w:val="3"/>
          </w:tcPr>
          <w:p w:rsidR="00AC791A" w:rsidRDefault="00FE2C8A" w:rsidP="00FE2C8A">
            <w:r w:rsidRPr="00FE2C8A">
              <w:lastRenderedPageBreak/>
              <w:t>+</w:t>
            </w:r>
          </w:p>
          <w:p w:rsidR="00FE2C8A" w:rsidRPr="00FE2C8A" w:rsidRDefault="00FE2C8A" w:rsidP="00FE2C8A">
            <w:r w:rsidRPr="00FE2C8A">
              <w:lastRenderedPageBreak/>
              <w:t>+</w:t>
            </w:r>
          </w:p>
        </w:tc>
        <w:tc>
          <w:tcPr>
            <w:tcW w:w="1275" w:type="dxa"/>
            <w:gridSpan w:val="2"/>
          </w:tcPr>
          <w:p w:rsidR="00AC791A" w:rsidRDefault="00AC791A" w:rsidP="00FE2C8A"/>
          <w:p w:rsidR="00AC791A" w:rsidRDefault="00AC791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>
            <w:r w:rsidRPr="00FE2C8A">
              <w:lastRenderedPageBreak/>
              <w:t>+</w:t>
            </w:r>
          </w:p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/>
          <w:p w:rsidR="00AC791A" w:rsidRDefault="00AC791A" w:rsidP="00FE2C8A"/>
          <w:p w:rsidR="00FE2C8A" w:rsidRPr="00FE2C8A" w:rsidRDefault="00FE2C8A" w:rsidP="00FE2C8A">
            <w:r w:rsidRPr="00FE2C8A">
              <w:t>+</w:t>
            </w:r>
          </w:p>
        </w:tc>
      </w:tr>
      <w:tr w:rsidR="00FE2C8A" w:rsidRPr="00FE2C8A" w:rsidTr="00AC791A">
        <w:tc>
          <w:tcPr>
            <w:tcW w:w="10065" w:type="dxa"/>
          </w:tcPr>
          <w:p w:rsidR="00FE2C8A" w:rsidRPr="00FE2C8A" w:rsidRDefault="00FE2C8A" w:rsidP="00AC791A">
            <w:pPr>
              <w:spacing w:after="0"/>
              <w:rPr>
                <w:b/>
              </w:rPr>
            </w:pPr>
            <w:r w:rsidRPr="00FE2C8A">
              <w:rPr>
                <w:b/>
              </w:rPr>
              <w:lastRenderedPageBreak/>
              <w:t>Изучение состояния учебно-воспитательного процесса: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1. Собеседование с детьми подготовительной группы  по  мотивационной готовности к школе.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 xml:space="preserve"> 2. Проверка  карт индивидуального  развития ребенка с ОВЗ (подготовительные группы).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3. Тематический  контроль по теме: «Формирование  благоприятной среды для сохранения и укрепления здоровья детей»</w:t>
            </w:r>
          </w:p>
        </w:tc>
        <w:tc>
          <w:tcPr>
            <w:tcW w:w="1276" w:type="dxa"/>
            <w:gridSpan w:val="3"/>
          </w:tcPr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AC791A" w:rsidRDefault="00AC791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</w:tc>
      </w:tr>
      <w:tr w:rsidR="00FE2C8A" w:rsidRPr="00FE2C8A" w:rsidTr="00AC791A">
        <w:trPr>
          <w:trHeight w:val="2200"/>
        </w:trPr>
        <w:tc>
          <w:tcPr>
            <w:tcW w:w="10065" w:type="dxa"/>
          </w:tcPr>
          <w:p w:rsidR="00FE2C8A" w:rsidRPr="00FE2C8A" w:rsidRDefault="00FE2C8A" w:rsidP="00AC791A">
            <w:pPr>
              <w:spacing w:after="0"/>
            </w:pPr>
            <w:r w:rsidRPr="00FE2C8A">
              <w:rPr>
                <w:b/>
              </w:rPr>
              <w:t>Работа в методическом кабинете</w:t>
            </w:r>
            <w:r w:rsidRPr="00FE2C8A">
              <w:t>: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1. Составление аналитической справки по результатам контроля.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2. Оформление  картотеки  для организации  конструктивно-модельной деятельности.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3. Оформление методических рекомендаций по организации конструктивно-модельной деятельности..</w:t>
            </w:r>
          </w:p>
          <w:p w:rsidR="00FE2C8A" w:rsidRPr="00AC791A" w:rsidRDefault="00FE2C8A" w:rsidP="00AC791A">
            <w:pPr>
              <w:spacing w:after="0"/>
            </w:pPr>
            <w:r w:rsidRPr="00FE2C8A">
              <w:t>4.Педагогические чтения: «Методическая  литература  нового поколения в практике воспитателя ДОУ» (обзор литературных источников)</w:t>
            </w:r>
          </w:p>
        </w:tc>
        <w:tc>
          <w:tcPr>
            <w:tcW w:w="1276" w:type="dxa"/>
            <w:gridSpan w:val="3"/>
          </w:tcPr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</w:tr>
      <w:tr w:rsidR="00FE2C8A" w:rsidRPr="00FE2C8A" w:rsidTr="001B066A">
        <w:tc>
          <w:tcPr>
            <w:tcW w:w="15310" w:type="dxa"/>
            <w:gridSpan w:val="9"/>
          </w:tcPr>
          <w:p w:rsidR="00FE2C8A" w:rsidRPr="00FE2C8A" w:rsidRDefault="00FE2C8A" w:rsidP="00FE2C8A">
            <w:pPr>
              <w:rPr>
                <w:b/>
              </w:rPr>
            </w:pPr>
            <w:r w:rsidRPr="00FE2C8A">
              <w:rPr>
                <w:b/>
              </w:rPr>
              <w:t>Декабрь</w:t>
            </w:r>
          </w:p>
        </w:tc>
      </w:tr>
      <w:tr w:rsidR="00FE2C8A" w:rsidRPr="00FE2C8A" w:rsidTr="00AC791A">
        <w:tc>
          <w:tcPr>
            <w:tcW w:w="10065" w:type="dxa"/>
          </w:tcPr>
          <w:p w:rsidR="00FE2C8A" w:rsidRPr="00FE2C8A" w:rsidRDefault="00FE2C8A" w:rsidP="00AC791A">
            <w:pPr>
              <w:spacing w:after="0"/>
              <w:rPr>
                <w:b/>
              </w:rPr>
            </w:pPr>
            <w:r w:rsidRPr="00FE2C8A">
              <w:rPr>
                <w:b/>
              </w:rPr>
              <w:t>Работа с кадрами:</w:t>
            </w:r>
          </w:p>
          <w:p w:rsidR="00FE2C8A" w:rsidRPr="00FE2C8A" w:rsidRDefault="00FE2C8A" w:rsidP="00AC791A">
            <w:pPr>
              <w:spacing w:after="0"/>
              <w:rPr>
                <w:b/>
              </w:rPr>
            </w:pPr>
          </w:p>
          <w:p w:rsidR="00FE2C8A" w:rsidRPr="00FE2C8A" w:rsidRDefault="00FE2C8A" w:rsidP="00AC791A">
            <w:pPr>
              <w:spacing w:after="0"/>
            </w:pPr>
            <w:r w:rsidRPr="00FE2C8A">
              <w:t>1.Коллективный просмотр НОД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2. Подготовка и проведение аттестации на соответствие занимаемой должности.</w:t>
            </w:r>
          </w:p>
        </w:tc>
        <w:tc>
          <w:tcPr>
            <w:tcW w:w="1276" w:type="dxa"/>
            <w:gridSpan w:val="3"/>
          </w:tcPr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/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</w:tr>
      <w:tr w:rsidR="00FE2C8A" w:rsidRPr="00FE2C8A" w:rsidTr="00AC791A">
        <w:tc>
          <w:tcPr>
            <w:tcW w:w="10065" w:type="dxa"/>
          </w:tcPr>
          <w:p w:rsidR="00FE2C8A" w:rsidRPr="00FE2C8A" w:rsidRDefault="00FE2C8A" w:rsidP="00AC791A">
            <w:pPr>
              <w:spacing w:after="0"/>
              <w:rPr>
                <w:b/>
              </w:rPr>
            </w:pPr>
            <w:r w:rsidRPr="00FE2C8A">
              <w:rPr>
                <w:b/>
              </w:rPr>
              <w:t>Изучение воспитательного процесса: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1. Изучение инновационных программ, технологий, методических разработок, внедрение их в практику работы..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2. Контроль выполнения требований ФГОС  к реализации содержания  ООП: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lastRenderedPageBreak/>
              <w:t>-реализация требований к образовательному процессу.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З. Проверка календарных планов на предмет организации  самостоятельной деятельности детей в течение дня.</w:t>
            </w:r>
          </w:p>
        </w:tc>
        <w:tc>
          <w:tcPr>
            <w:tcW w:w="1276" w:type="dxa"/>
            <w:gridSpan w:val="3"/>
          </w:tcPr>
          <w:p w:rsidR="00FE2C8A" w:rsidRPr="00FE2C8A" w:rsidRDefault="00FE2C8A" w:rsidP="00FE2C8A">
            <w:r w:rsidRPr="00FE2C8A">
              <w:lastRenderedPageBreak/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lastRenderedPageBreak/>
              <w:t>+</w:t>
            </w:r>
          </w:p>
        </w:tc>
      </w:tr>
      <w:tr w:rsidR="00FE2C8A" w:rsidRPr="00FE2C8A" w:rsidTr="00AC791A">
        <w:tc>
          <w:tcPr>
            <w:tcW w:w="10065" w:type="dxa"/>
          </w:tcPr>
          <w:p w:rsidR="00FE2C8A" w:rsidRPr="00FE2C8A" w:rsidRDefault="00FE2C8A" w:rsidP="00AC791A">
            <w:pPr>
              <w:spacing w:after="0"/>
              <w:rPr>
                <w:b/>
              </w:rPr>
            </w:pPr>
            <w:r w:rsidRPr="00FE2C8A">
              <w:rPr>
                <w:b/>
              </w:rPr>
              <w:lastRenderedPageBreak/>
              <w:t>Организационно-педагогические мероприятия: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1. Педагогические  чтения «Стратегия  развития воспитания в Российской Федерации на период до  2025 года»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2. Совет педагогов на тему: "Роль детской книги в патриотическом развитии детей".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3. Коллективный просмотр НОД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4. Заседание консультативного пункта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 xml:space="preserve">«Воспитание любви к природе;  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Ознакомление дошкольников с количеством и счетом».</w:t>
            </w:r>
          </w:p>
          <w:p w:rsidR="00FE2C8A" w:rsidRPr="00FE2C8A" w:rsidRDefault="00FE2C8A" w:rsidP="00AC791A">
            <w:pPr>
              <w:spacing w:after="0"/>
            </w:pPr>
          </w:p>
        </w:tc>
        <w:tc>
          <w:tcPr>
            <w:tcW w:w="1276" w:type="dxa"/>
            <w:gridSpan w:val="3"/>
          </w:tcPr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/>
          <w:p w:rsidR="00FE2C8A" w:rsidRPr="00FE2C8A" w:rsidRDefault="00FE2C8A" w:rsidP="00FE2C8A"/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/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</w:tr>
      <w:tr w:rsidR="00FE2C8A" w:rsidRPr="00FE2C8A" w:rsidTr="00AC791A">
        <w:tc>
          <w:tcPr>
            <w:tcW w:w="10065" w:type="dxa"/>
          </w:tcPr>
          <w:p w:rsidR="00FE2C8A" w:rsidRPr="00FE2C8A" w:rsidRDefault="00FE2C8A" w:rsidP="00AC791A">
            <w:pPr>
              <w:spacing w:after="0"/>
              <w:rPr>
                <w:b/>
              </w:rPr>
            </w:pPr>
            <w:r w:rsidRPr="00FE2C8A">
              <w:rPr>
                <w:b/>
              </w:rPr>
              <w:t>Работа в методическом кабинете: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 xml:space="preserve">1. Обеспечить педагогов информацией о проводимых в районе и в городе мероприятиях: семинарах, методических </w:t>
            </w:r>
          </w:p>
          <w:p w:rsidR="00FE2C8A" w:rsidRPr="00FE2C8A" w:rsidRDefault="00FE2C8A" w:rsidP="00AC791A">
            <w:pPr>
              <w:spacing w:after="0"/>
            </w:pPr>
            <w:proofErr w:type="gramStart"/>
            <w:r w:rsidRPr="00FE2C8A">
              <w:t>объединениях</w:t>
            </w:r>
            <w:proofErr w:type="gramEnd"/>
            <w:r w:rsidRPr="00FE2C8A">
              <w:t>, конференциях, конкурсах, курсах повышения квалификации и др.</w:t>
            </w:r>
          </w:p>
          <w:p w:rsidR="00FE2C8A" w:rsidRPr="00FE2C8A" w:rsidRDefault="00FE2C8A" w:rsidP="00AC791A">
            <w:pPr>
              <w:spacing w:after="0"/>
              <w:rPr>
                <w:b/>
              </w:rPr>
            </w:pPr>
            <w:r w:rsidRPr="00FE2C8A">
              <w:t xml:space="preserve">2. Внедрить в </w:t>
            </w:r>
            <w:proofErr w:type="spellStart"/>
            <w:r w:rsidRPr="00FE2C8A">
              <w:t>воспитательно</w:t>
            </w:r>
            <w:proofErr w:type="spellEnd"/>
            <w:r w:rsidRPr="00FE2C8A">
              <w:t>-образовательный процесс авторские  методические рекомендации педагогов ДОУ по организации  процесса воспитания и развития детей  по образовательным областям</w:t>
            </w:r>
          </w:p>
          <w:p w:rsidR="00FE2C8A" w:rsidRPr="00FE2C8A" w:rsidRDefault="00FE2C8A" w:rsidP="00FE2C8A">
            <w:pPr>
              <w:rPr>
                <w:b/>
              </w:rPr>
            </w:pPr>
          </w:p>
        </w:tc>
        <w:tc>
          <w:tcPr>
            <w:tcW w:w="1276" w:type="dxa"/>
            <w:gridSpan w:val="3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AC791A" w:rsidRDefault="00FE2C8A" w:rsidP="00FE2C8A">
            <w:pPr>
              <w:rPr>
                <w:i/>
              </w:rPr>
            </w:pPr>
          </w:p>
          <w:p w:rsidR="00FE2C8A" w:rsidRPr="00AC791A" w:rsidRDefault="00FE2C8A" w:rsidP="00FE2C8A">
            <w:pPr>
              <w:rPr>
                <w:i/>
              </w:rPr>
            </w:pPr>
          </w:p>
          <w:p w:rsidR="00FE2C8A" w:rsidRPr="00AC791A" w:rsidRDefault="00FE2C8A" w:rsidP="00FE2C8A">
            <w:pPr>
              <w:rPr>
                <w:i/>
              </w:rPr>
            </w:pPr>
            <w:r w:rsidRPr="00AC791A">
              <w:rPr>
                <w:i/>
              </w:rPr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</w:tr>
      <w:tr w:rsidR="00FE2C8A" w:rsidRPr="00FE2C8A" w:rsidTr="001B066A">
        <w:tc>
          <w:tcPr>
            <w:tcW w:w="15310" w:type="dxa"/>
            <w:gridSpan w:val="9"/>
          </w:tcPr>
          <w:p w:rsidR="00FE2C8A" w:rsidRPr="00FE2C8A" w:rsidRDefault="00FE2C8A" w:rsidP="00FE2C8A">
            <w:pPr>
              <w:rPr>
                <w:b/>
              </w:rPr>
            </w:pPr>
            <w:r w:rsidRPr="00FE2C8A">
              <w:rPr>
                <w:b/>
              </w:rPr>
              <w:t>Январь</w:t>
            </w:r>
          </w:p>
        </w:tc>
      </w:tr>
      <w:tr w:rsidR="00FE2C8A" w:rsidRPr="00FE2C8A" w:rsidTr="00AC791A">
        <w:tc>
          <w:tcPr>
            <w:tcW w:w="10207" w:type="dxa"/>
            <w:gridSpan w:val="2"/>
          </w:tcPr>
          <w:p w:rsidR="00FE2C8A" w:rsidRPr="00FE2C8A" w:rsidRDefault="00FE2C8A" w:rsidP="00AC791A">
            <w:pPr>
              <w:spacing w:after="0"/>
              <w:rPr>
                <w:b/>
              </w:rPr>
            </w:pPr>
            <w:r w:rsidRPr="00FE2C8A">
              <w:rPr>
                <w:b/>
              </w:rPr>
              <w:t>Работа с кадрами: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1.Коллективный просмотр НОД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2.Взаимодействие дефектолога и воспитателей групп компенсирующей направленности.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3.Организация промежуточного мониторинга освоения детьми ООП в  группах компенсирующей направленности.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4. Посещение НОД</w:t>
            </w:r>
          </w:p>
        </w:tc>
        <w:tc>
          <w:tcPr>
            <w:tcW w:w="1134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 xml:space="preserve">     +</w:t>
            </w:r>
          </w:p>
          <w:p w:rsidR="00FE2C8A" w:rsidRPr="00FE2C8A" w:rsidRDefault="00FE2C8A" w:rsidP="00FE2C8A"/>
          <w:p w:rsidR="00FE2C8A" w:rsidRPr="00FE2C8A" w:rsidRDefault="00FE2C8A" w:rsidP="00FE2C8A">
            <w:r w:rsidRPr="00FE2C8A">
              <w:t xml:space="preserve">  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</w:tr>
      <w:tr w:rsidR="00FE2C8A" w:rsidRPr="00FE2C8A" w:rsidTr="00AC791A">
        <w:tc>
          <w:tcPr>
            <w:tcW w:w="10207" w:type="dxa"/>
            <w:gridSpan w:val="2"/>
          </w:tcPr>
          <w:p w:rsidR="00FE2C8A" w:rsidRPr="00FE2C8A" w:rsidRDefault="00FE2C8A" w:rsidP="00AC791A">
            <w:pPr>
              <w:spacing w:after="0"/>
            </w:pPr>
            <w:r w:rsidRPr="00FE2C8A">
              <w:rPr>
                <w:b/>
              </w:rPr>
              <w:t>Организационно-педагогические мероприятия</w:t>
            </w:r>
            <w:r w:rsidRPr="00FE2C8A">
              <w:t>: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t>1.Литературно-художественная гостиная. Театрализованное представление для детей «Морозко»</w:t>
            </w:r>
          </w:p>
          <w:p w:rsidR="00FE2C8A" w:rsidRPr="00FE2C8A" w:rsidRDefault="00FE2C8A" w:rsidP="00AC791A">
            <w:pPr>
              <w:spacing w:after="0"/>
            </w:pPr>
            <w:r w:rsidRPr="00FE2C8A">
              <w:lastRenderedPageBreak/>
              <w:t>2. Заседание в семейном клубе: «Рукоделие как способ развития мелкой моторики у дошкольников. Подготовка руки  дошкольника  к письму. Трудовое воспитание в семье»</w:t>
            </w:r>
          </w:p>
        </w:tc>
        <w:tc>
          <w:tcPr>
            <w:tcW w:w="1134" w:type="dxa"/>
            <w:gridSpan w:val="2"/>
          </w:tcPr>
          <w:p w:rsidR="00FE2C8A" w:rsidRPr="00FE2C8A" w:rsidRDefault="00FE2C8A" w:rsidP="00FE2C8A">
            <w:r w:rsidRPr="00FE2C8A">
              <w:lastRenderedPageBreak/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lastRenderedPageBreak/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/>
        </w:tc>
        <w:tc>
          <w:tcPr>
            <w:tcW w:w="1276" w:type="dxa"/>
          </w:tcPr>
          <w:p w:rsidR="00FE2C8A" w:rsidRPr="00FE2C8A" w:rsidRDefault="00FE2C8A" w:rsidP="00FE2C8A"/>
        </w:tc>
      </w:tr>
      <w:tr w:rsidR="00FE2C8A" w:rsidRPr="00FE2C8A" w:rsidTr="00AC791A">
        <w:tc>
          <w:tcPr>
            <w:tcW w:w="10207" w:type="dxa"/>
            <w:gridSpan w:val="2"/>
          </w:tcPr>
          <w:p w:rsidR="00FE2C8A" w:rsidRPr="00FE2C8A" w:rsidRDefault="00FE2C8A" w:rsidP="00F5684A">
            <w:pPr>
              <w:spacing w:after="0"/>
              <w:rPr>
                <w:b/>
              </w:rPr>
            </w:pPr>
            <w:r w:rsidRPr="00FE2C8A">
              <w:rPr>
                <w:b/>
              </w:rPr>
              <w:lastRenderedPageBreak/>
              <w:t>Изучение состояния учебно-воспитательного процесса: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>1.Контроль качества ВОП: диагностика творческого потенциала детей и педагогов;</w:t>
            </w:r>
          </w:p>
          <w:p w:rsidR="00FE2C8A" w:rsidRPr="00F5684A" w:rsidRDefault="00FE2C8A" w:rsidP="00F5684A">
            <w:pPr>
              <w:spacing w:after="0"/>
            </w:pPr>
            <w:r w:rsidRPr="00FE2C8A">
              <w:t>2.Анкетиование родителей «Конструктивно-</w:t>
            </w:r>
            <w:proofErr w:type="spellStart"/>
            <w:r w:rsidRPr="00FE2C8A">
              <w:t>моделная</w:t>
            </w:r>
            <w:proofErr w:type="spellEnd"/>
            <w:r w:rsidRPr="00FE2C8A">
              <w:t xml:space="preserve"> деятельность в семье»</w:t>
            </w:r>
          </w:p>
        </w:tc>
        <w:tc>
          <w:tcPr>
            <w:tcW w:w="1134" w:type="dxa"/>
            <w:gridSpan w:val="2"/>
          </w:tcPr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</w:tc>
      </w:tr>
      <w:tr w:rsidR="00FE2C8A" w:rsidRPr="00FE2C8A" w:rsidTr="00AC791A">
        <w:tc>
          <w:tcPr>
            <w:tcW w:w="10207" w:type="dxa"/>
            <w:gridSpan w:val="2"/>
          </w:tcPr>
          <w:p w:rsidR="00FE2C8A" w:rsidRPr="00FE2C8A" w:rsidRDefault="00FE2C8A" w:rsidP="00F5684A">
            <w:pPr>
              <w:spacing w:after="0"/>
              <w:rPr>
                <w:b/>
              </w:rPr>
            </w:pPr>
            <w:r w:rsidRPr="00FE2C8A">
              <w:rPr>
                <w:b/>
              </w:rPr>
              <w:t>Работа в методическом кабинете: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 xml:space="preserve">1. Подборка  материала для оформления  тематических выставок, папок-передвижек, буклетов, 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>стендов, для родителей.</w:t>
            </w:r>
          </w:p>
          <w:p w:rsidR="00FE2C8A" w:rsidRPr="00FE2C8A" w:rsidRDefault="00FE2C8A" w:rsidP="00F5684A">
            <w:pPr>
              <w:spacing w:after="0"/>
              <w:rPr>
                <w:b/>
              </w:rPr>
            </w:pPr>
            <w:r w:rsidRPr="00FE2C8A">
              <w:t>2. Разработ</w:t>
            </w:r>
            <w:r w:rsidR="00F5684A">
              <w:t>ка программы «Развитие»  на 2016</w:t>
            </w:r>
            <w:r w:rsidRPr="00FE2C8A">
              <w:t>-2018 годы</w:t>
            </w:r>
          </w:p>
        </w:tc>
        <w:tc>
          <w:tcPr>
            <w:tcW w:w="1134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/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</w:tr>
      <w:tr w:rsidR="00FE2C8A" w:rsidRPr="00FE2C8A" w:rsidTr="001B066A">
        <w:tc>
          <w:tcPr>
            <w:tcW w:w="15310" w:type="dxa"/>
            <w:gridSpan w:val="9"/>
          </w:tcPr>
          <w:p w:rsidR="00FE2C8A" w:rsidRPr="00FE2C8A" w:rsidRDefault="00FE2C8A" w:rsidP="00FE2C8A">
            <w:pPr>
              <w:rPr>
                <w:b/>
              </w:rPr>
            </w:pPr>
            <w:r w:rsidRPr="00FE2C8A">
              <w:rPr>
                <w:b/>
              </w:rPr>
              <w:t>Февраль</w:t>
            </w:r>
          </w:p>
        </w:tc>
      </w:tr>
      <w:tr w:rsidR="00FE2C8A" w:rsidRPr="00FE2C8A" w:rsidTr="00F5684A">
        <w:tc>
          <w:tcPr>
            <w:tcW w:w="10207" w:type="dxa"/>
            <w:gridSpan w:val="2"/>
          </w:tcPr>
          <w:p w:rsidR="00FE2C8A" w:rsidRPr="00FE2C8A" w:rsidRDefault="00FE2C8A" w:rsidP="00F5684A">
            <w:pPr>
              <w:spacing w:after="0"/>
              <w:rPr>
                <w:b/>
              </w:rPr>
            </w:pPr>
            <w:r w:rsidRPr="00FE2C8A">
              <w:rPr>
                <w:b/>
              </w:rPr>
              <w:t>Работа с кадрами: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>1</w:t>
            </w:r>
            <w:r w:rsidRPr="00FE2C8A">
              <w:rPr>
                <w:b/>
              </w:rPr>
              <w:t>.</w:t>
            </w:r>
            <w:r w:rsidRPr="00FE2C8A">
              <w:t xml:space="preserve"> Консультация для педагогов «Методы и приёмы эффективной работы воспитателя с проблемными детьми».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>2.Коллективный просмотр НОД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>3. Конкурс по организации трудовой деятельности «</w:t>
            </w:r>
            <w:proofErr w:type="spellStart"/>
            <w:r w:rsidRPr="00FE2C8A">
              <w:t>Помогайка</w:t>
            </w:r>
            <w:proofErr w:type="spellEnd"/>
            <w:r w:rsidRPr="00FE2C8A">
              <w:t>»</w:t>
            </w:r>
          </w:p>
        </w:tc>
        <w:tc>
          <w:tcPr>
            <w:tcW w:w="1134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</w:tr>
      <w:tr w:rsidR="00FE2C8A" w:rsidRPr="00FE2C8A" w:rsidTr="00F5684A">
        <w:tc>
          <w:tcPr>
            <w:tcW w:w="10207" w:type="dxa"/>
            <w:gridSpan w:val="2"/>
          </w:tcPr>
          <w:p w:rsidR="00FE2C8A" w:rsidRPr="00FE2C8A" w:rsidRDefault="00FE2C8A" w:rsidP="00F5684A">
            <w:pPr>
              <w:spacing w:after="0"/>
            </w:pPr>
            <w:proofErr w:type="spellStart"/>
            <w:r w:rsidRPr="00FE2C8A">
              <w:rPr>
                <w:b/>
              </w:rPr>
              <w:t>Организационо</w:t>
            </w:r>
            <w:proofErr w:type="spellEnd"/>
            <w:r w:rsidRPr="00FE2C8A">
              <w:rPr>
                <w:b/>
              </w:rPr>
              <w:t>-педагогические мероприятия</w:t>
            </w:r>
            <w:r w:rsidRPr="00FE2C8A">
              <w:t>: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>1. Совет педагогов по теме: "Педагогическое проектирование как ресурс  трудового воспитания дошкольников в условиях реализации ФГОС"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>2. Научно–теоретический  семинар  «Горизонты  родительской активности: этапы и содержание работы с семьёй».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 xml:space="preserve">3. Консультативный пункт «Воспитание у дошкольников  гражданственности. 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>Готов ли ваш ребенок к школе?»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 xml:space="preserve">4. МО ШПС: Консультация «Методика проведения НОД по обучению </w:t>
            </w:r>
            <w:proofErr w:type="spellStart"/>
            <w:r w:rsidRPr="00FE2C8A">
              <w:t>пересказыванию</w:t>
            </w:r>
            <w:proofErr w:type="spellEnd"/>
            <w:r w:rsidRPr="00FE2C8A">
              <w:t xml:space="preserve"> в дошкольных группах».                    </w:t>
            </w:r>
          </w:p>
        </w:tc>
        <w:tc>
          <w:tcPr>
            <w:tcW w:w="1134" w:type="dxa"/>
            <w:gridSpan w:val="2"/>
          </w:tcPr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</w:tr>
      <w:tr w:rsidR="00FE2C8A" w:rsidRPr="00FE2C8A" w:rsidTr="00F5684A">
        <w:tc>
          <w:tcPr>
            <w:tcW w:w="10207" w:type="dxa"/>
            <w:gridSpan w:val="2"/>
          </w:tcPr>
          <w:p w:rsidR="00FE2C8A" w:rsidRPr="00FE2C8A" w:rsidRDefault="00FE2C8A" w:rsidP="00F5684A">
            <w:pPr>
              <w:spacing w:after="0"/>
              <w:rPr>
                <w:b/>
              </w:rPr>
            </w:pPr>
            <w:r w:rsidRPr="00FE2C8A">
              <w:rPr>
                <w:b/>
              </w:rPr>
              <w:t>Изучение состояния учебно-воспитательного процесса: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rPr>
                <w:b/>
              </w:rPr>
              <w:t>1.</w:t>
            </w:r>
            <w:r w:rsidRPr="00FE2C8A">
              <w:t xml:space="preserve"> Изучение опыта внедрения инновационных программ, технологий, методических разработок  в практику работы.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rPr>
                <w:b/>
              </w:rPr>
              <w:t>2.</w:t>
            </w:r>
            <w:r w:rsidRPr="00FE2C8A">
              <w:t xml:space="preserve"> Контроль использования </w:t>
            </w:r>
            <w:proofErr w:type="spellStart"/>
            <w:r w:rsidRPr="00FE2C8A">
              <w:t>физминуток</w:t>
            </w:r>
            <w:proofErr w:type="spellEnd"/>
            <w:r w:rsidRPr="00FE2C8A">
              <w:t>, двигательных пауз в режиме дня.</w:t>
            </w:r>
          </w:p>
        </w:tc>
        <w:tc>
          <w:tcPr>
            <w:tcW w:w="1134" w:type="dxa"/>
            <w:gridSpan w:val="2"/>
          </w:tcPr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</w:tc>
      </w:tr>
      <w:tr w:rsidR="00FE2C8A" w:rsidRPr="00FE2C8A" w:rsidTr="00F5684A">
        <w:tc>
          <w:tcPr>
            <w:tcW w:w="10207" w:type="dxa"/>
            <w:gridSpan w:val="2"/>
          </w:tcPr>
          <w:p w:rsidR="00FE2C8A" w:rsidRPr="00FE2C8A" w:rsidRDefault="00FE2C8A" w:rsidP="00F5684A">
            <w:pPr>
              <w:spacing w:after="0"/>
              <w:rPr>
                <w:b/>
              </w:rPr>
            </w:pPr>
            <w:r w:rsidRPr="00FE2C8A">
              <w:rPr>
                <w:b/>
              </w:rPr>
              <w:lastRenderedPageBreak/>
              <w:t>Работа в методическом кабинете: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 xml:space="preserve">1. Анализ состояния программно-методического и дидактического обеспечения </w:t>
            </w:r>
            <w:proofErr w:type="spellStart"/>
            <w:r w:rsidRPr="00FE2C8A">
              <w:t>воспитательно</w:t>
            </w:r>
            <w:proofErr w:type="spellEnd"/>
            <w:r w:rsidRPr="00FE2C8A">
              <w:t>-образовательного процесса.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>2. Провести диссеминацию опыта работы по организации кружковой работы, оформить методические рекомендации.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>3. Пополнить каталог  методических  пособий, дидактических материалов  по  реализации ООП</w:t>
            </w:r>
          </w:p>
        </w:tc>
        <w:tc>
          <w:tcPr>
            <w:tcW w:w="1134" w:type="dxa"/>
            <w:gridSpan w:val="2"/>
          </w:tcPr>
          <w:p w:rsidR="00FE2C8A" w:rsidRPr="00FE2C8A" w:rsidRDefault="00FE2C8A" w:rsidP="00FE2C8A"/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</w:tr>
      <w:tr w:rsidR="00FE2C8A" w:rsidRPr="00FE2C8A" w:rsidTr="00F5684A">
        <w:tc>
          <w:tcPr>
            <w:tcW w:w="14034" w:type="dxa"/>
            <w:gridSpan w:val="8"/>
          </w:tcPr>
          <w:p w:rsidR="00FE2C8A" w:rsidRPr="00FE2C8A" w:rsidRDefault="00FE2C8A" w:rsidP="00FE2C8A">
            <w:pPr>
              <w:rPr>
                <w:b/>
              </w:rPr>
            </w:pPr>
            <w:r w:rsidRPr="00FE2C8A">
              <w:rPr>
                <w:b/>
              </w:rPr>
              <w:t>Март</w:t>
            </w:r>
          </w:p>
        </w:tc>
        <w:tc>
          <w:tcPr>
            <w:tcW w:w="1276" w:type="dxa"/>
          </w:tcPr>
          <w:p w:rsidR="00FE2C8A" w:rsidRPr="00FE2C8A" w:rsidRDefault="00FE2C8A" w:rsidP="00FE2C8A"/>
        </w:tc>
      </w:tr>
      <w:tr w:rsidR="00FE2C8A" w:rsidRPr="00FE2C8A" w:rsidTr="00F5684A">
        <w:tc>
          <w:tcPr>
            <w:tcW w:w="10348" w:type="dxa"/>
            <w:gridSpan w:val="3"/>
          </w:tcPr>
          <w:p w:rsidR="00FE2C8A" w:rsidRPr="00FE2C8A" w:rsidRDefault="00FE2C8A" w:rsidP="00F5684A">
            <w:pPr>
              <w:spacing w:after="0"/>
              <w:rPr>
                <w:b/>
              </w:rPr>
            </w:pPr>
            <w:r w:rsidRPr="00FE2C8A">
              <w:rPr>
                <w:b/>
              </w:rPr>
              <w:t>Работа с кадрами: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>1.Консультация для педагогов</w:t>
            </w:r>
            <w:r w:rsidRPr="00FE2C8A">
              <w:rPr>
                <w:b/>
              </w:rPr>
              <w:t xml:space="preserve"> «</w:t>
            </w:r>
            <w:r w:rsidRPr="00FE2C8A">
              <w:t>ЛЭПБУК – технология развития познавательной активности у дошкольников».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>2.Проверка календарных планов.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>3. Индивидуальная работа с аттестуемыми педагогами.</w:t>
            </w:r>
          </w:p>
          <w:p w:rsidR="00FE2C8A" w:rsidRPr="00F5684A" w:rsidRDefault="00FE2C8A" w:rsidP="00F5684A">
            <w:pPr>
              <w:spacing w:after="0"/>
            </w:pPr>
            <w:r w:rsidRPr="00FE2C8A">
              <w:t>4. Посещение НОД</w:t>
            </w:r>
          </w:p>
        </w:tc>
        <w:tc>
          <w:tcPr>
            <w:tcW w:w="993" w:type="dxa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5684A" w:rsidRDefault="00F5684A" w:rsidP="00FE2C8A"/>
          <w:p w:rsidR="00FE2C8A" w:rsidRPr="00FE2C8A" w:rsidRDefault="00FE2C8A" w:rsidP="00FE2C8A">
            <w:r w:rsidRPr="00FE2C8A">
              <w:t>+</w:t>
            </w:r>
          </w:p>
        </w:tc>
      </w:tr>
      <w:tr w:rsidR="00FE2C8A" w:rsidRPr="00FE2C8A" w:rsidTr="00F5684A">
        <w:tc>
          <w:tcPr>
            <w:tcW w:w="10348" w:type="dxa"/>
            <w:gridSpan w:val="3"/>
          </w:tcPr>
          <w:p w:rsidR="00FE2C8A" w:rsidRPr="00FE2C8A" w:rsidRDefault="00FE2C8A" w:rsidP="00F5684A">
            <w:pPr>
              <w:spacing w:after="0"/>
            </w:pPr>
            <w:r w:rsidRPr="00FE2C8A">
              <w:rPr>
                <w:b/>
              </w:rPr>
              <w:t>Организационно-педагогические мероприятия</w:t>
            </w:r>
            <w:r w:rsidRPr="00FE2C8A">
              <w:t>: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>1. Семинар-практикум «Проектная деятельность  в формировании двигательной активности у дошкольников». Презентация проектов по физической  деятельности.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>2. Музыкально-поэтическая композиция «Души прекрасные порывы».</w:t>
            </w:r>
          </w:p>
          <w:p w:rsidR="00FE2C8A" w:rsidRPr="00F5684A" w:rsidRDefault="00FE2C8A" w:rsidP="00F5684A">
            <w:pPr>
              <w:spacing w:after="0"/>
            </w:pPr>
            <w:r w:rsidRPr="00FE2C8A">
              <w:t xml:space="preserve">3. Заседание в клубе молодой семьи «Вода не прощает неосторожности.  Ребенок и компьютер».  </w:t>
            </w:r>
          </w:p>
        </w:tc>
        <w:tc>
          <w:tcPr>
            <w:tcW w:w="993" w:type="dxa"/>
          </w:tcPr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</w:tc>
      </w:tr>
      <w:tr w:rsidR="00FE2C8A" w:rsidRPr="00FE2C8A" w:rsidTr="00F5684A">
        <w:tc>
          <w:tcPr>
            <w:tcW w:w="10348" w:type="dxa"/>
            <w:gridSpan w:val="3"/>
          </w:tcPr>
          <w:p w:rsidR="00FE2C8A" w:rsidRPr="00FE2C8A" w:rsidRDefault="00FE2C8A" w:rsidP="00F5684A">
            <w:pPr>
              <w:spacing w:after="0"/>
              <w:rPr>
                <w:b/>
              </w:rPr>
            </w:pPr>
            <w:r w:rsidRPr="00FE2C8A">
              <w:rPr>
                <w:b/>
              </w:rPr>
              <w:t>Изучение состояния учебно-воспитательного процесса: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rPr>
                <w:b/>
              </w:rPr>
              <w:t>1.</w:t>
            </w:r>
            <w:r w:rsidRPr="00FE2C8A">
              <w:t xml:space="preserve"> Оперативный контроль соблюдения требований  СанПиН при организации ВОП;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>2. Тематический контроль длительности  и содержания прогулок;</w:t>
            </w:r>
          </w:p>
          <w:p w:rsidR="00FE2C8A" w:rsidRPr="00FE2C8A" w:rsidRDefault="00FE2C8A" w:rsidP="00F5684A">
            <w:pPr>
              <w:spacing w:after="0"/>
              <w:rPr>
                <w:b/>
              </w:rPr>
            </w:pPr>
          </w:p>
        </w:tc>
        <w:tc>
          <w:tcPr>
            <w:tcW w:w="993" w:type="dxa"/>
          </w:tcPr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/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</w:tr>
      <w:tr w:rsidR="00FE2C8A" w:rsidRPr="00FE2C8A" w:rsidTr="00F5684A">
        <w:tc>
          <w:tcPr>
            <w:tcW w:w="10348" w:type="dxa"/>
            <w:gridSpan w:val="3"/>
          </w:tcPr>
          <w:p w:rsidR="00FE2C8A" w:rsidRPr="00FE2C8A" w:rsidRDefault="00FE2C8A" w:rsidP="00F5684A">
            <w:pPr>
              <w:spacing w:after="0"/>
              <w:rPr>
                <w:b/>
              </w:rPr>
            </w:pPr>
            <w:r w:rsidRPr="00FE2C8A">
              <w:rPr>
                <w:b/>
              </w:rPr>
              <w:t>Работа в методическом кабинете: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 xml:space="preserve">1. Разработка рекомендаций по взаимодействию  педагогов и специалистов ДОУ в укреплении и сохранении здоровья воспитанников; 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>2. Подготовка материалов педагогов для участия  в  конкурсах различного уровня.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>3. Разработка программы «</w:t>
            </w:r>
            <w:proofErr w:type="spellStart"/>
            <w:r w:rsidRPr="00FE2C8A">
              <w:t>Здоровье</w:t>
            </w:r>
            <w:proofErr w:type="gramStart"/>
            <w:r w:rsidRPr="00FE2C8A">
              <w:t>»с</w:t>
            </w:r>
            <w:proofErr w:type="spellEnd"/>
            <w:proofErr w:type="gramEnd"/>
            <w:r w:rsidRPr="00FE2C8A">
              <w:t xml:space="preserve"> целью обобщения опыта ЖОУ по физическому развитию.</w:t>
            </w:r>
          </w:p>
        </w:tc>
        <w:tc>
          <w:tcPr>
            <w:tcW w:w="993" w:type="dxa"/>
          </w:tcPr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</w:tc>
      </w:tr>
      <w:tr w:rsidR="00FE2C8A" w:rsidRPr="00FE2C8A" w:rsidTr="001B066A">
        <w:tc>
          <w:tcPr>
            <w:tcW w:w="15310" w:type="dxa"/>
            <w:gridSpan w:val="9"/>
          </w:tcPr>
          <w:p w:rsidR="00FE2C8A" w:rsidRPr="00FE2C8A" w:rsidRDefault="00FE2C8A" w:rsidP="00FE2C8A">
            <w:pPr>
              <w:rPr>
                <w:b/>
              </w:rPr>
            </w:pPr>
            <w:r w:rsidRPr="00FE2C8A">
              <w:rPr>
                <w:b/>
              </w:rPr>
              <w:lastRenderedPageBreak/>
              <w:t>Апрель</w:t>
            </w:r>
          </w:p>
        </w:tc>
      </w:tr>
      <w:tr w:rsidR="00FE2C8A" w:rsidRPr="00FE2C8A" w:rsidTr="00F5684A">
        <w:trPr>
          <w:trHeight w:val="1746"/>
        </w:trPr>
        <w:tc>
          <w:tcPr>
            <w:tcW w:w="10348" w:type="dxa"/>
            <w:gridSpan w:val="3"/>
          </w:tcPr>
          <w:p w:rsidR="00FE2C8A" w:rsidRPr="00FE2C8A" w:rsidRDefault="00FE2C8A" w:rsidP="00F5684A">
            <w:pPr>
              <w:spacing w:after="0"/>
              <w:rPr>
                <w:b/>
              </w:rPr>
            </w:pPr>
            <w:r w:rsidRPr="00FE2C8A">
              <w:rPr>
                <w:b/>
              </w:rPr>
              <w:t>Работа с кадрами: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>1. Коллективный просмотр НОД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>2. Конкурс «Лучший страничка  группы на сайте» Цель: информатизация ВОП, активизация творческого потенциала педагогов</w:t>
            </w:r>
          </w:p>
          <w:p w:rsidR="00FE2C8A" w:rsidRPr="00F5684A" w:rsidRDefault="00FE2C8A" w:rsidP="00F5684A">
            <w:pPr>
              <w:spacing w:after="0"/>
            </w:pPr>
            <w:r w:rsidRPr="00FE2C8A">
              <w:t>3. Посещение НОД</w:t>
            </w:r>
          </w:p>
        </w:tc>
        <w:tc>
          <w:tcPr>
            <w:tcW w:w="993" w:type="dxa"/>
          </w:tcPr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5684A" w:rsidRDefault="00F5684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</w:tr>
      <w:tr w:rsidR="00FE2C8A" w:rsidRPr="00FE2C8A" w:rsidTr="00F5684A">
        <w:tc>
          <w:tcPr>
            <w:tcW w:w="10348" w:type="dxa"/>
            <w:gridSpan w:val="3"/>
          </w:tcPr>
          <w:p w:rsidR="00FE2C8A" w:rsidRPr="00FE2C8A" w:rsidRDefault="00FE2C8A" w:rsidP="00F5684A">
            <w:pPr>
              <w:spacing w:after="0"/>
            </w:pPr>
            <w:r w:rsidRPr="00FE2C8A">
              <w:rPr>
                <w:b/>
              </w:rPr>
              <w:t>Организационно-педагогические мероприятия</w:t>
            </w:r>
            <w:r w:rsidRPr="00FE2C8A">
              <w:t>:</w:t>
            </w:r>
          </w:p>
          <w:p w:rsidR="00FE2C8A" w:rsidRPr="00FE2C8A" w:rsidRDefault="00FE2C8A" w:rsidP="00F5684A">
            <w:pPr>
              <w:spacing w:after="0"/>
            </w:pPr>
            <w:r w:rsidRPr="00FE2C8A">
              <w:t>1. Литературно-художественная гостиная: Театрализованное представление для детей «Снегурочка».</w:t>
            </w:r>
          </w:p>
          <w:p w:rsidR="00FE2C8A" w:rsidRPr="00FE2C8A" w:rsidRDefault="00FE2C8A" w:rsidP="00F5684A">
            <w:pPr>
              <w:spacing w:after="0"/>
              <w:rPr>
                <w:b/>
              </w:rPr>
            </w:pPr>
            <w:r w:rsidRPr="00FE2C8A">
              <w:t>2.Заседание консультативного пункта</w:t>
            </w:r>
            <w:r w:rsidR="0057658E">
              <w:t xml:space="preserve"> « </w:t>
            </w:r>
            <w:r w:rsidRPr="00FE2C8A">
              <w:t xml:space="preserve"> Речь как фактор формирования личности». </w:t>
            </w:r>
            <w:r w:rsidRPr="00FE2C8A">
              <w:rPr>
                <w:b/>
              </w:rPr>
              <w:t xml:space="preserve"> </w:t>
            </w:r>
          </w:p>
          <w:p w:rsidR="00FE2C8A" w:rsidRPr="0057658E" w:rsidRDefault="00FE2C8A" w:rsidP="0057658E">
            <w:pPr>
              <w:spacing w:after="0"/>
            </w:pPr>
            <w:r w:rsidRPr="00FE2C8A">
              <w:t xml:space="preserve">3. Заседание ШМП: Консультация психолога «Организация  индивидуальной работы с детьми, имеющими ОВЗ. Проблемы и трудности в проведении мониторинга в условиях реализации ФГОС» </w:t>
            </w:r>
          </w:p>
        </w:tc>
        <w:tc>
          <w:tcPr>
            <w:tcW w:w="993" w:type="dxa"/>
          </w:tcPr>
          <w:p w:rsidR="00FE2C8A" w:rsidRPr="00FE2C8A" w:rsidRDefault="0057658E" w:rsidP="00FE2C8A">
            <w:r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/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</w:tr>
      <w:tr w:rsidR="00FE2C8A" w:rsidRPr="00FE2C8A" w:rsidTr="00F5684A">
        <w:tc>
          <w:tcPr>
            <w:tcW w:w="10348" w:type="dxa"/>
            <w:gridSpan w:val="3"/>
          </w:tcPr>
          <w:p w:rsidR="00FE2C8A" w:rsidRPr="00FE2C8A" w:rsidRDefault="00FE2C8A" w:rsidP="0057658E">
            <w:pPr>
              <w:spacing w:after="0"/>
              <w:rPr>
                <w:b/>
              </w:rPr>
            </w:pPr>
            <w:r w:rsidRPr="00FE2C8A">
              <w:rPr>
                <w:b/>
              </w:rPr>
              <w:t>Изучение состояния учебно-воспитательного процесса:</w:t>
            </w:r>
          </w:p>
          <w:p w:rsidR="00FE2C8A" w:rsidRPr="00FE2C8A" w:rsidRDefault="00FE2C8A" w:rsidP="0057658E">
            <w:pPr>
              <w:spacing w:after="0"/>
            </w:pPr>
            <w:r w:rsidRPr="00FE2C8A">
              <w:rPr>
                <w:b/>
              </w:rPr>
              <w:t>1.</w:t>
            </w:r>
            <w:r w:rsidRPr="00FE2C8A">
              <w:t xml:space="preserve"> Контроль планирования и проведения мероприятий различной направленности с участием родителей;</w:t>
            </w:r>
          </w:p>
          <w:p w:rsidR="00FE2C8A" w:rsidRPr="00FE2C8A" w:rsidRDefault="00FE2C8A" w:rsidP="0057658E">
            <w:pPr>
              <w:spacing w:after="0"/>
            </w:pPr>
            <w:r w:rsidRPr="00FE2C8A">
              <w:t xml:space="preserve">2.Контроль  организации  НОД по </w:t>
            </w:r>
            <w:proofErr w:type="spellStart"/>
            <w:r w:rsidRPr="00FE2C8A">
              <w:t>валеологии</w:t>
            </w:r>
            <w:proofErr w:type="spellEnd"/>
            <w:r w:rsidRPr="00FE2C8A">
              <w:t>.</w:t>
            </w:r>
          </w:p>
          <w:p w:rsidR="00FE2C8A" w:rsidRPr="0057658E" w:rsidRDefault="00FE2C8A" w:rsidP="0057658E">
            <w:pPr>
              <w:spacing w:after="0"/>
            </w:pPr>
            <w:r w:rsidRPr="00FE2C8A">
              <w:t>3. Мониторинг эффективности работы дошкольного учреждения по основной общеобразовательной программе</w:t>
            </w:r>
          </w:p>
        </w:tc>
        <w:tc>
          <w:tcPr>
            <w:tcW w:w="993" w:type="dxa"/>
          </w:tcPr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/>
        </w:tc>
        <w:tc>
          <w:tcPr>
            <w:tcW w:w="1276" w:type="dxa"/>
          </w:tcPr>
          <w:p w:rsidR="00FE2C8A" w:rsidRPr="00FE2C8A" w:rsidRDefault="00FE2C8A" w:rsidP="00FE2C8A"/>
        </w:tc>
      </w:tr>
      <w:tr w:rsidR="00FE2C8A" w:rsidRPr="00FE2C8A" w:rsidTr="00F5684A">
        <w:tc>
          <w:tcPr>
            <w:tcW w:w="10348" w:type="dxa"/>
            <w:gridSpan w:val="3"/>
          </w:tcPr>
          <w:p w:rsidR="00FE2C8A" w:rsidRPr="00FE2C8A" w:rsidRDefault="00FE2C8A" w:rsidP="0057658E">
            <w:pPr>
              <w:spacing w:after="0"/>
              <w:rPr>
                <w:b/>
              </w:rPr>
            </w:pPr>
            <w:r w:rsidRPr="00FE2C8A">
              <w:rPr>
                <w:b/>
              </w:rPr>
              <w:t>Работа в методическом кабинете:</w:t>
            </w:r>
          </w:p>
          <w:p w:rsidR="00FE2C8A" w:rsidRPr="00FE2C8A" w:rsidRDefault="00FE2C8A" w:rsidP="0057658E">
            <w:pPr>
              <w:spacing w:after="0"/>
            </w:pPr>
            <w:r w:rsidRPr="00FE2C8A">
              <w:t xml:space="preserve">1. </w:t>
            </w:r>
            <w:r w:rsidRPr="00FE2C8A">
              <w:rPr>
                <w:b/>
              </w:rPr>
              <w:t xml:space="preserve"> </w:t>
            </w:r>
            <w:r w:rsidRPr="00FE2C8A">
              <w:t>Подготовка всех специалистов к отчётам по выполнению программы за год.</w:t>
            </w:r>
          </w:p>
          <w:p w:rsidR="00FE2C8A" w:rsidRPr="00FE2C8A" w:rsidRDefault="00FE2C8A" w:rsidP="0057658E">
            <w:pPr>
              <w:spacing w:after="0"/>
            </w:pPr>
            <w:r w:rsidRPr="00FE2C8A">
              <w:t>2.Проведение анализа работы с родителями в соответствие с годовыми планами.</w:t>
            </w:r>
          </w:p>
          <w:p w:rsidR="00FE2C8A" w:rsidRPr="00FE2C8A" w:rsidRDefault="00FE2C8A" w:rsidP="0057658E">
            <w:pPr>
              <w:spacing w:after="0"/>
            </w:pPr>
            <w:r w:rsidRPr="00FE2C8A">
              <w:t>3.Подготовка мониторинга освоения  детьми ООП</w:t>
            </w:r>
          </w:p>
          <w:p w:rsidR="00FE2C8A" w:rsidRPr="00FE2C8A" w:rsidRDefault="00FE2C8A" w:rsidP="0057658E">
            <w:pPr>
              <w:spacing w:after="0"/>
            </w:pPr>
            <w:r w:rsidRPr="00FE2C8A">
              <w:t>4. Подготовка отчётной документации для управления образования.</w:t>
            </w:r>
          </w:p>
          <w:p w:rsidR="00FE2C8A" w:rsidRPr="0057658E" w:rsidRDefault="00FE2C8A" w:rsidP="0057658E">
            <w:pPr>
              <w:spacing w:after="0"/>
            </w:pPr>
            <w:r w:rsidRPr="00FE2C8A">
              <w:t>5. Написание плана летней оздоровительной кампании.</w:t>
            </w:r>
          </w:p>
        </w:tc>
        <w:tc>
          <w:tcPr>
            <w:tcW w:w="993" w:type="dxa"/>
          </w:tcPr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</w:tr>
      <w:tr w:rsidR="00FE2C8A" w:rsidRPr="00FE2C8A" w:rsidTr="001B066A">
        <w:tc>
          <w:tcPr>
            <w:tcW w:w="15310" w:type="dxa"/>
            <w:gridSpan w:val="9"/>
          </w:tcPr>
          <w:p w:rsidR="00FE2C8A" w:rsidRPr="00FE2C8A" w:rsidRDefault="00FE2C8A" w:rsidP="00FE2C8A">
            <w:pPr>
              <w:rPr>
                <w:b/>
              </w:rPr>
            </w:pPr>
            <w:r w:rsidRPr="00FE2C8A">
              <w:rPr>
                <w:b/>
              </w:rPr>
              <w:t>Май</w:t>
            </w:r>
          </w:p>
        </w:tc>
      </w:tr>
      <w:tr w:rsidR="00FE2C8A" w:rsidRPr="00FE2C8A" w:rsidTr="0057658E">
        <w:tc>
          <w:tcPr>
            <w:tcW w:w="10348" w:type="dxa"/>
            <w:gridSpan w:val="3"/>
          </w:tcPr>
          <w:p w:rsidR="00FE2C8A" w:rsidRPr="00FE2C8A" w:rsidRDefault="00FE2C8A" w:rsidP="0057658E">
            <w:pPr>
              <w:spacing w:after="0"/>
              <w:rPr>
                <w:b/>
              </w:rPr>
            </w:pPr>
            <w:r w:rsidRPr="00FE2C8A">
              <w:rPr>
                <w:b/>
              </w:rPr>
              <w:t>Работа с кадрами:</w:t>
            </w:r>
          </w:p>
          <w:p w:rsidR="00FE2C8A" w:rsidRPr="00FE2C8A" w:rsidRDefault="00FE2C8A" w:rsidP="0057658E">
            <w:pPr>
              <w:spacing w:after="0"/>
            </w:pPr>
            <w:r w:rsidRPr="00FE2C8A">
              <w:t>1.Консультация для педагогов</w:t>
            </w:r>
            <w:r w:rsidRPr="00FE2C8A">
              <w:rPr>
                <w:b/>
              </w:rPr>
              <w:t xml:space="preserve"> «</w:t>
            </w:r>
            <w:r w:rsidRPr="00FE2C8A">
              <w:t>Организация трудовой деятельности  детей  с учетом гендерных особенностей».</w:t>
            </w:r>
          </w:p>
          <w:p w:rsidR="00FE2C8A" w:rsidRPr="00FE2C8A" w:rsidRDefault="00FE2C8A" w:rsidP="0057658E">
            <w:pPr>
              <w:spacing w:after="0"/>
            </w:pPr>
            <w:r w:rsidRPr="00FE2C8A">
              <w:t>2. Лучшая организация кружковой работы</w:t>
            </w:r>
          </w:p>
          <w:p w:rsidR="00FE2C8A" w:rsidRPr="00FE2C8A" w:rsidRDefault="00FE2C8A" w:rsidP="0057658E">
            <w:pPr>
              <w:spacing w:after="0"/>
            </w:pPr>
            <w:r w:rsidRPr="00FE2C8A">
              <w:lastRenderedPageBreak/>
              <w:t>Цель: выявление опыта работы педагогов по осуществлению дополнительного образования детей в условиях ДОУ</w:t>
            </w:r>
          </w:p>
          <w:p w:rsidR="00FE2C8A" w:rsidRPr="0057658E" w:rsidRDefault="00FE2C8A" w:rsidP="0057658E">
            <w:pPr>
              <w:spacing w:after="0"/>
            </w:pPr>
            <w:r w:rsidRPr="00FE2C8A">
              <w:t>3. Проверка календарно-тематических планов  на предмет организации трудового воспитания в группе.</w:t>
            </w:r>
          </w:p>
        </w:tc>
        <w:tc>
          <w:tcPr>
            <w:tcW w:w="993" w:type="dxa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FE2C8A" w:rsidRDefault="00FE2C8A" w:rsidP="00FE2C8A"/>
          <w:p w:rsidR="0057658E" w:rsidRPr="00FE2C8A" w:rsidRDefault="0057658E" w:rsidP="00FE2C8A">
            <w:r>
              <w:t>+</w:t>
            </w:r>
          </w:p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/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lastRenderedPageBreak/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</w:tc>
      </w:tr>
      <w:tr w:rsidR="00FE2C8A" w:rsidRPr="00FE2C8A" w:rsidTr="0057658E">
        <w:tc>
          <w:tcPr>
            <w:tcW w:w="10348" w:type="dxa"/>
            <w:gridSpan w:val="3"/>
          </w:tcPr>
          <w:p w:rsidR="00FE2C8A" w:rsidRPr="00FE2C8A" w:rsidRDefault="00FE2C8A" w:rsidP="0057658E">
            <w:pPr>
              <w:spacing w:after="0"/>
            </w:pPr>
            <w:r w:rsidRPr="00FE2C8A">
              <w:rPr>
                <w:b/>
              </w:rPr>
              <w:lastRenderedPageBreak/>
              <w:t>Организационно-педагогические мероприятия</w:t>
            </w:r>
            <w:r w:rsidRPr="00FE2C8A">
              <w:t>:</w:t>
            </w:r>
          </w:p>
          <w:p w:rsidR="00FE2C8A" w:rsidRPr="00FE2C8A" w:rsidRDefault="00FE2C8A" w:rsidP="0057658E">
            <w:pPr>
              <w:spacing w:after="0"/>
            </w:pPr>
            <w:r w:rsidRPr="00FE2C8A">
              <w:t xml:space="preserve">1. Итоговый Совет педагогов на </w:t>
            </w:r>
            <w:proofErr w:type="spellStart"/>
            <w:r w:rsidRPr="00FE2C8A">
              <w:t>тему</w:t>
            </w:r>
            <w:proofErr w:type="gramStart"/>
            <w:r w:rsidRPr="00FE2C8A">
              <w:t>:«</w:t>
            </w:r>
            <w:proofErr w:type="gramEnd"/>
            <w:r w:rsidRPr="00FE2C8A">
              <w:t>Анализ</w:t>
            </w:r>
            <w:proofErr w:type="spellEnd"/>
            <w:r w:rsidRPr="00FE2C8A">
              <w:t xml:space="preserve"> деятельности за 2015-2016 уч. год. Летняя оздоровительная кампания»</w:t>
            </w:r>
          </w:p>
          <w:p w:rsidR="00FE2C8A" w:rsidRPr="00FE2C8A" w:rsidRDefault="00FE2C8A" w:rsidP="0057658E">
            <w:pPr>
              <w:spacing w:after="0"/>
            </w:pPr>
            <w:r w:rsidRPr="00FE2C8A">
              <w:t xml:space="preserve">2. Заседание консультативного пункта «Развитие у детей  творческих способностей через  конструирование из бумаги       </w:t>
            </w:r>
          </w:p>
          <w:p w:rsidR="00FE2C8A" w:rsidRPr="00FE2C8A" w:rsidRDefault="00FE2C8A" w:rsidP="0057658E">
            <w:pPr>
              <w:spacing w:after="0"/>
            </w:pPr>
            <w:r w:rsidRPr="00FE2C8A">
              <w:t xml:space="preserve">«Обучение </w:t>
            </w:r>
            <w:proofErr w:type="gramStart"/>
            <w:r w:rsidRPr="00FE2C8A">
              <w:t>плаванию-как</w:t>
            </w:r>
            <w:proofErr w:type="gramEnd"/>
            <w:r w:rsidRPr="00FE2C8A">
              <w:t xml:space="preserve"> фактор закаливания ребёнка»                                                                  </w:t>
            </w:r>
          </w:p>
          <w:p w:rsidR="00FE2C8A" w:rsidRPr="00FE2C8A" w:rsidRDefault="00FE2C8A" w:rsidP="0057658E">
            <w:pPr>
              <w:spacing w:after="0"/>
            </w:pPr>
            <w:r w:rsidRPr="00FE2C8A">
              <w:t>3.Итоговое заседание ШМП ДОУ</w:t>
            </w:r>
          </w:p>
          <w:p w:rsidR="00FE2C8A" w:rsidRPr="00FE2C8A" w:rsidRDefault="0057658E" w:rsidP="0057658E">
            <w:pPr>
              <w:spacing w:after="0"/>
            </w:pPr>
            <w:r>
              <w:t>4</w:t>
            </w:r>
            <w:r w:rsidR="00FE2C8A" w:rsidRPr="00FE2C8A">
              <w:t>. Организация общей родительской конференции</w:t>
            </w:r>
          </w:p>
        </w:tc>
        <w:tc>
          <w:tcPr>
            <w:tcW w:w="993" w:type="dxa"/>
          </w:tcPr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/>
          <w:p w:rsidR="0057658E" w:rsidRDefault="0057658E" w:rsidP="00FE2C8A"/>
          <w:p w:rsidR="00FE2C8A" w:rsidRPr="00FE2C8A" w:rsidRDefault="00FE2C8A" w:rsidP="00FE2C8A">
            <w:r w:rsidRPr="00FE2C8A">
              <w:t>+</w:t>
            </w:r>
          </w:p>
        </w:tc>
      </w:tr>
      <w:tr w:rsidR="00FE2C8A" w:rsidRPr="00FE2C8A" w:rsidTr="0057658E">
        <w:tc>
          <w:tcPr>
            <w:tcW w:w="10348" w:type="dxa"/>
            <w:gridSpan w:val="3"/>
          </w:tcPr>
          <w:p w:rsidR="00FE2C8A" w:rsidRPr="00FE2C8A" w:rsidRDefault="00FE2C8A" w:rsidP="0057658E">
            <w:pPr>
              <w:spacing w:after="0"/>
              <w:rPr>
                <w:b/>
              </w:rPr>
            </w:pPr>
            <w:r w:rsidRPr="00FE2C8A">
              <w:rPr>
                <w:b/>
              </w:rPr>
              <w:t>Изучение состояния учебно-воспитательного процесса:</w:t>
            </w:r>
          </w:p>
          <w:p w:rsidR="00FE2C8A" w:rsidRPr="00FE2C8A" w:rsidRDefault="00FE2C8A" w:rsidP="0057658E">
            <w:pPr>
              <w:spacing w:after="0"/>
            </w:pPr>
            <w:r w:rsidRPr="00FE2C8A">
              <w:t>1. Контроль готовности детей к обучению в школе»</w:t>
            </w:r>
          </w:p>
          <w:p w:rsidR="00FE2C8A" w:rsidRPr="00FE2C8A" w:rsidRDefault="00FE2C8A" w:rsidP="0057658E">
            <w:pPr>
              <w:spacing w:after="0"/>
            </w:pPr>
            <w:r w:rsidRPr="00FE2C8A">
              <w:t xml:space="preserve">2. Контроль эффективности  </w:t>
            </w:r>
            <w:proofErr w:type="gramStart"/>
            <w:r w:rsidRPr="00FE2C8A">
              <w:t>комплексного</w:t>
            </w:r>
            <w:proofErr w:type="gramEnd"/>
          </w:p>
          <w:p w:rsidR="00FE2C8A" w:rsidRPr="00FE2C8A" w:rsidRDefault="00FE2C8A" w:rsidP="0057658E">
            <w:pPr>
              <w:spacing w:after="0"/>
            </w:pPr>
            <w:r w:rsidRPr="00FE2C8A">
              <w:t>подхода к оздоровлению дошкольников в ДОУ.</w:t>
            </w:r>
          </w:p>
          <w:p w:rsidR="00FE2C8A" w:rsidRPr="0057658E" w:rsidRDefault="00FE2C8A" w:rsidP="0057658E">
            <w:pPr>
              <w:spacing w:after="0"/>
            </w:pPr>
            <w:r w:rsidRPr="00FE2C8A">
              <w:t>3.Анализ работы ДОУ за год</w:t>
            </w:r>
          </w:p>
        </w:tc>
        <w:tc>
          <w:tcPr>
            <w:tcW w:w="993" w:type="dxa"/>
          </w:tcPr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6" w:type="dxa"/>
          </w:tcPr>
          <w:p w:rsidR="00FE2C8A" w:rsidRPr="00FE2C8A" w:rsidRDefault="00FE2C8A" w:rsidP="00FE2C8A"/>
          <w:p w:rsidR="0057658E" w:rsidRDefault="0057658E" w:rsidP="00FE2C8A"/>
          <w:p w:rsidR="00FE2C8A" w:rsidRPr="00FE2C8A" w:rsidRDefault="00FE2C8A" w:rsidP="00FE2C8A">
            <w:r w:rsidRPr="00FE2C8A">
              <w:t>+</w:t>
            </w:r>
          </w:p>
        </w:tc>
      </w:tr>
      <w:tr w:rsidR="00FE2C8A" w:rsidRPr="00FE2C8A" w:rsidTr="0057658E">
        <w:tc>
          <w:tcPr>
            <w:tcW w:w="10348" w:type="dxa"/>
            <w:gridSpan w:val="3"/>
          </w:tcPr>
          <w:p w:rsidR="00FE2C8A" w:rsidRPr="00FE2C8A" w:rsidRDefault="00FE2C8A" w:rsidP="0057658E">
            <w:pPr>
              <w:spacing w:after="0"/>
              <w:rPr>
                <w:b/>
              </w:rPr>
            </w:pPr>
            <w:r w:rsidRPr="00FE2C8A">
              <w:rPr>
                <w:b/>
              </w:rPr>
              <w:t>Работа в методическом кабинете:</w:t>
            </w:r>
          </w:p>
          <w:p w:rsidR="00FE2C8A" w:rsidRPr="00FE2C8A" w:rsidRDefault="00FE2C8A" w:rsidP="0057658E">
            <w:pPr>
              <w:spacing w:after="0"/>
            </w:pPr>
            <w:r w:rsidRPr="00FE2C8A">
              <w:t>1.Организация итоговой выставки кружков.</w:t>
            </w:r>
          </w:p>
          <w:p w:rsidR="00FE2C8A" w:rsidRPr="00FE2C8A" w:rsidRDefault="00FE2C8A" w:rsidP="0057658E">
            <w:pPr>
              <w:spacing w:after="0"/>
            </w:pPr>
            <w:r w:rsidRPr="00FE2C8A">
              <w:t>2. Подготовка отчётной документации.</w:t>
            </w:r>
          </w:p>
          <w:p w:rsidR="00FE2C8A" w:rsidRPr="00FE2C8A" w:rsidRDefault="00FE2C8A" w:rsidP="0057658E">
            <w:pPr>
              <w:spacing w:after="0"/>
            </w:pPr>
            <w:r w:rsidRPr="00FE2C8A">
              <w:t xml:space="preserve">3. Работа над перспективным планом 2016-2017 </w:t>
            </w:r>
          </w:p>
          <w:p w:rsidR="00FE2C8A" w:rsidRPr="00FE2C8A" w:rsidRDefault="00FE2C8A" w:rsidP="0057658E">
            <w:pPr>
              <w:spacing w:after="0"/>
            </w:pPr>
            <w:r w:rsidRPr="00FE2C8A">
              <w:t>4. Обобщение опыта педагогов ДОУ</w:t>
            </w:r>
          </w:p>
          <w:p w:rsidR="00FE2C8A" w:rsidRPr="00FE2C8A" w:rsidRDefault="00FE2C8A" w:rsidP="00FE2C8A"/>
        </w:tc>
        <w:tc>
          <w:tcPr>
            <w:tcW w:w="993" w:type="dxa"/>
          </w:tcPr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>
            <w:r w:rsidRPr="00FE2C8A">
              <w:t>+</w:t>
            </w:r>
          </w:p>
        </w:tc>
        <w:tc>
          <w:tcPr>
            <w:tcW w:w="1275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/>
        </w:tc>
        <w:tc>
          <w:tcPr>
            <w:tcW w:w="1418" w:type="dxa"/>
            <w:gridSpan w:val="2"/>
          </w:tcPr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  <w:p w:rsidR="00FE2C8A" w:rsidRPr="00FE2C8A" w:rsidRDefault="00FE2C8A" w:rsidP="00FE2C8A"/>
        </w:tc>
        <w:tc>
          <w:tcPr>
            <w:tcW w:w="1276" w:type="dxa"/>
          </w:tcPr>
          <w:p w:rsidR="00FE2C8A" w:rsidRPr="00FE2C8A" w:rsidRDefault="00FE2C8A" w:rsidP="00FE2C8A"/>
          <w:p w:rsidR="00FE2C8A" w:rsidRPr="00FE2C8A" w:rsidRDefault="00FE2C8A" w:rsidP="00FE2C8A"/>
          <w:p w:rsidR="00FE2C8A" w:rsidRPr="00FE2C8A" w:rsidRDefault="00FE2C8A" w:rsidP="00FE2C8A">
            <w:r w:rsidRPr="00FE2C8A">
              <w:t>+</w:t>
            </w:r>
          </w:p>
        </w:tc>
      </w:tr>
    </w:tbl>
    <w:p w:rsidR="00FE2C8A" w:rsidRPr="00FE2C8A" w:rsidRDefault="00FE2C8A" w:rsidP="00FE2C8A">
      <w:bookmarkStart w:id="0" w:name="_GoBack"/>
      <w:bookmarkEnd w:id="0"/>
    </w:p>
    <w:p w:rsidR="00334CFB" w:rsidRDefault="00334CFB"/>
    <w:sectPr w:rsidR="00334CFB" w:rsidSect="001B0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2654C"/>
    <w:multiLevelType w:val="hybridMultilevel"/>
    <w:tmpl w:val="C2C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07301"/>
    <w:multiLevelType w:val="hybridMultilevel"/>
    <w:tmpl w:val="AC4C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A661F"/>
    <w:multiLevelType w:val="hybridMultilevel"/>
    <w:tmpl w:val="8510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E5997"/>
    <w:multiLevelType w:val="hybridMultilevel"/>
    <w:tmpl w:val="45F4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867AC"/>
    <w:multiLevelType w:val="hybridMultilevel"/>
    <w:tmpl w:val="3B22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22B99"/>
    <w:multiLevelType w:val="hybridMultilevel"/>
    <w:tmpl w:val="2D08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E748C"/>
    <w:multiLevelType w:val="hybridMultilevel"/>
    <w:tmpl w:val="51663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5"/>
    <w:rsid w:val="001B066A"/>
    <w:rsid w:val="00334CFB"/>
    <w:rsid w:val="0057658E"/>
    <w:rsid w:val="00782334"/>
    <w:rsid w:val="00AC791A"/>
    <w:rsid w:val="00C53E55"/>
    <w:rsid w:val="00D22BB4"/>
    <w:rsid w:val="00F5684A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2C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2C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5329-E801-41C2-9C74-137C3AB7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2016-02-15T05:46:00Z</dcterms:created>
  <dcterms:modified xsi:type="dcterms:W3CDTF">2016-11-02T02:09:00Z</dcterms:modified>
</cp:coreProperties>
</file>