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6" w:rsidRDefault="007C17A6" w:rsidP="007C17A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C17A6" w:rsidRDefault="007C17A6" w:rsidP="007C17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C17A6" w:rsidRPr="00C51B1E" w:rsidRDefault="007C17A6" w:rsidP="007C17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C17A6" w:rsidRDefault="00821752" w:rsidP="007C17A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21752">
        <w:rPr>
          <w:rFonts w:ascii="Times New Roman" w:hAnsi="Times New Roman"/>
          <w:sz w:val="24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42.75pt" o:ole="">
            <v:imagedata r:id="rId5" o:title=""/>
          </v:shape>
          <o:OLEObject Type="Embed" ProgID="AcroExch.Document.DC" ShapeID="_x0000_i1025" DrawAspect="Content" ObjectID="_1636288095" r:id="rId6"/>
        </w:object>
      </w:r>
    </w:p>
    <w:p w:rsidR="007C17A6" w:rsidRDefault="007C17A6" w:rsidP="007C17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C17A6" w:rsidRDefault="007C17A6" w:rsidP="007C17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lastRenderedPageBreak/>
        <w:t>1.8. За полнотой и качеством реализации РП осуществляется должностной контроль  заведующим .</w:t>
      </w:r>
    </w:p>
    <w:p w:rsidR="007C17A6" w:rsidRPr="008C3B8D" w:rsidRDefault="007C17A6" w:rsidP="007C17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1.10. Срок данного положения не ограничен. Положение действует до принятия нового.</w:t>
      </w: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C3B8D">
        <w:rPr>
          <w:rFonts w:ascii="Times New Roman" w:hAnsi="Times New Roman"/>
          <w:b/>
          <w:sz w:val="24"/>
          <w:szCs w:val="24"/>
        </w:rPr>
        <w:t>. Цели и задачи рабочей программы педагога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2.1. Цель РП – планирование, организация и управление воспитательным процессом 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2.2. РП регламентируется деятельность педагогических работников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2.3. РП: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конкретизирует цели и задачи обучения и воспитания;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определяет объем и содержание материала, умений и навыков, которыми должны овладеть воспитанники определенной возрастной категории с учетом индивидуальных и психологических характеристик;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оптимально распределяет время по изучению тем (принцип комплексно – тематического планирования);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занятия с учетом  особенностей детей данной возрастной группы;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активизирует познавательную деятельность воспитанников, развитие их творческих способностей;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отражает специфику региона;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применяет современные образовательные технологии;</w:t>
      </w: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C3B8D">
        <w:rPr>
          <w:rFonts w:ascii="Times New Roman" w:hAnsi="Times New Roman"/>
          <w:b/>
          <w:sz w:val="24"/>
          <w:szCs w:val="24"/>
        </w:rPr>
        <w:t>. Требования к структуре и содержанию Рабочей Программы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3.1. Рабочая Программа должна: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четко определять цели и задачи образовательной деятельности в данной конкретной возрастной группе;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реализовать системный подход в отборе программного материала;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конкретно определить требования к </w:t>
      </w:r>
      <w:proofErr w:type="gramStart"/>
      <w:r w:rsidRPr="008C3B8D">
        <w:rPr>
          <w:rFonts w:ascii="Times New Roman" w:hAnsi="Times New Roman"/>
          <w:sz w:val="24"/>
          <w:szCs w:val="24"/>
        </w:rPr>
        <w:t>приобретаемым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воспитанниками знаний, умений, навыков;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рационально определить формы организации процесса обучения и воспитания с учетом возрастных особенностей детей.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3.2 Содержание РП должно отражать следующие аспекты образовательной среды ребенка дошкольного возраста</w:t>
      </w:r>
      <w:proofErr w:type="gramStart"/>
      <w:r w:rsidRPr="008C3B8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предметно – пространственная развивающая образовательная среда;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характер взаимодействия </w:t>
      </w:r>
      <w:proofErr w:type="gramStart"/>
      <w:r w:rsidRPr="008C3B8D">
        <w:rPr>
          <w:rFonts w:ascii="Times New Roman" w:hAnsi="Times New Roman"/>
          <w:sz w:val="24"/>
          <w:szCs w:val="24"/>
        </w:rPr>
        <w:t>со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взрослыми;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характер взаимодействия с детьми;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система отношений ребенка к миру, к другим людям, к себе самому.</w:t>
      </w:r>
    </w:p>
    <w:p w:rsidR="007C17A6" w:rsidRPr="008C3B8D" w:rsidRDefault="007C17A6" w:rsidP="007C17A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3.3</w:t>
      </w:r>
      <w:proofErr w:type="gramStart"/>
      <w:r w:rsidRPr="008C3B8D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соответствии с ФГОС ДО Рабочая Программа должна состоять из обязательной части и части, формируемой участниками образовательных отношений. Обязательная часть РП предполагает комплексность подхода, обеспечивая развитие детей во всех пяти взаимодополняющих образовательных областях.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 3.4. В Рабочей Программе должны быть представлены следующие структурные элементы: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3B8D">
        <w:rPr>
          <w:rFonts w:ascii="Times New Roman" w:hAnsi="Times New Roman"/>
          <w:i/>
          <w:sz w:val="24"/>
          <w:szCs w:val="24"/>
        </w:rPr>
        <w:t>Титульный лист.</w:t>
      </w:r>
    </w:p>
    <w:p w:rsidR="007C17A6" w:rsidRPr="008C3B8D" w:rsidRDefault="007C17A6" w:rsidP="007C17A6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3B8D">
        <w:rPr>
          <w:rFonts w:ascii="Times New Roman" w:hAnsi="Times New Roman"/>
          <w:i/>
          <w:sz w:val="24"/>
          <w:szCs w:val="24"/>
        </w:rPr>
        <w:t>Целевой раздел: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1.1. Пояснительная записка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lastRenderedPageBreak/>
        <w:t xml:space="preserve">В пояснительной записке важно указать нормативные правовые документы, на основе которых разработана программа, а так же основная общеобразовательная программа МБДОУ, примерная образовательная программа, парциальные программы, авторские технологии и др. 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Раскрываются: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 - срок реализации;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возраст детей;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указывается </w:t>
      </w:r>
      <w:proofErr w:type="gramStart"/>
      <w:r w:rsidRPr="008C3B8D">
        <w:rPr>
          <w:rFonts w:ascii="Times New Roman" w:hAnsi="Times New Roman"/>
          <w:sz w:val="24"/>
          <w:szCs w:val="24"/>
        </w:rPr>
        <w:t>язык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на котором ведется образование;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1.1.1. Цель и задачи (с учетом требований ФГОС </w:t>
      </w:r>
      <w:proofErr w:type="gramStart"/>
      <w:r w:rsidRPr="008C3B8D">
        <w:rPr>
          <w:rFonts w:ascii="Times New Roman" w:hAnsi="Times New Roman"/>
          <w:sz w:val="24"/>
          <w:szCs w:val="24"/>
        </w:rPr>
        <w:t>ДО</w:t>
      </w:r>
      <w:proofErr w:type="gramEnd"/>
      <w:r w:rsidRPr="008C3B8D">
        <w:rPr>
          <w:rFonts w:ascii="Times New Roman" w:hAnsi="Times New Roman"/>
          <w:sz w:val="24"/>
          <w:szCs w:val="24"/>
        </w:rPr>
        <w:t>, на основе ООП ДО М</w:t>
      </w:r>
      <w:r>
        <w:rPr>
          <w:rFonts w:ascii="Times New Roman" w:hAnsi="Times New Roman"/>
          <w:sz w:val="24"/>
          <w:szCs w:val="24"/>
        </w:rPr>
        <w:t>А</w:t>
      </w:r>
      <w:r w:rsidRPr="008C3B8D">
        <w:rPr>
          <w:rFonts w:ascii="Times New Roman" w:hAnsi="Times New Roman"/>
          <w:sz w:val="24"/>
          <w:szCs w:val="24"/>
        </w:rPr>
        <w:t>ДОУ и примерной ООП ДО);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1.1.2.  Принципы и подходы к формированию программы; 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1.1.3. Возрастные, психологические и индивидуальные характеристики особенностей  развития детей, воспитывающихся в группе;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1.1.4. Значимые  для разработки Рабочей Программы характеристики, в том числе характеристики особенностей развития детей воспитывающихся в группе: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Раскрываются: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выбранные методологические  подходы к образованию детей; 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наличие приоритетного направления ООП </w:t>
      </w:r>
      <w:proofErr w:type="gramStart"/>
      <w:r w:rsidRPr="008C3B8D">
        <w:rPr>
          <w:rFonts w:ascii="Times New Roman" w:hAnsi="Times New Roman"/>
          <w:sz w:val="24"/>
          <w:szCs w:val="24"/>
        </w:rPr>
        <w:t>ДО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в ДОУ;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- особенности </w:t>
      </w:r>
      <w:proofErr w:type="spellStart"/>
      <w:r w:rsidRPr="008C3B8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8C3B8D">
        <w:rPr>
          <w:rFonts w:ascii="Times New Roman" w:hAnsi="Times New Roman"/>
          <w:sz w:val="24"/>
          <w:szCs w:val="24"/>
        </w:rPr>
        <w:t xml:space="preserve"> условий;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региональные особенности;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этнокультурные особенности;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климатические особенности;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индивидуальные особенности контингента воспитанников группы;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характеристика состава родителей (законных представителей).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1.2.Планируемые результаты освоения  программы.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Раскрываются 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целевые ориентиры группы данного возраста;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целевые ориентиры в части формируемой участниками образовательных отношений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педагогическая диагностика достижения детьми планируемых результатов (мониторинговые условия)</w:t>
      </w:r>
    </w:p>
    <w:p w:rsidR="007C17A6" w:rsidRPr="008C3B8D" w:rsidRDefault="007C17A6" w:rsidP="007C17A6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 </w:t>
      </w:r>
      <w:r w:rsidRPr="008C3B8D">
        <w:rPr>
          <w:rFonts w:ascii="Times New Roman" w:hAnsi="Times New Roman"/>
          <w:i/>
          <w:sz w:val="24"/>
          <w:szCs w:val="24"/>
        </w:rPr>
        <w:t>Содержательный раздел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B8D">
        <w:rPr>
          <w:rFonts w:ascii="Times New Roman" w:hAnsi="Times New Roman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</w:r>
      <w:proofErr w:type="gramEnd"/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Содержание РП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- социально-коммуникативное развитие;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- познавательное развитие;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- речевое развитие;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- художественно-эстетическое развитие;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- физическое развитие.</w:t>
      </w:r>
    </w:p>
    <w:p w:rsidR="007C17A6" w:rsidRPr="008C3B8D" w:rsidRDefault="007C17A6" w:rsidP="007C17A6">
      <w:pPr>
        <w:pStyle w:val="a3"/>
        <w:spacing w:before="0" w:after="0"/>
        <w:ind w:firstLine="709"/>
      </w:pPr>
      <w:r w:rsidRPr="008C3B8D">
        <w:t>Конкретное содержание указанных образовательных областей должно зависеть от возрастных и индивидуальных особенностей детей. И определяется целями и задачами РП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lastRenderedPageBreak/>
        <w:t>Описание вариативных форм, способов, методов и средств реализации РП с учетом возрастных и индивидуальных особенностей воспитанников, специфики их образовательных потребностей и интересов;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детей;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7C17A6" w:rsidRPr="008C3B8D" w:rsidRDefault="007C17A6" w:rsidP="007C17A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воспитанников:</w:t>
      </w:r>
    </w:p>
    <w:p w:rsidR="007C17A6" w:rsidRPr="008C3B8D" w:rsidRDefault="007C17A6" w:rsidP="007C17A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особенности взаимодействия с семьями воспитанников группы;</w:t>
      </w:r>
    </w:p>
    <w:p w:rsidR="007C17A6" w:rsidRPr="008C3B8D" w:rsidRDefault="007C17A6" w:rsidP="007C17A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перспективный план работы с родителями на год.</w:t>
      </w:r>
    </w:p>
    <w:p w:rsidR="007C17A6" w:rsidRPr="008C3B8D" w:rsidRDefault="007C17A6" w:rsidP="007C17A6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firstLine="709"/>
        <w:rPr>
          <w:i/>
        </w:rPr>
      </w:pPr>
      <w:r w:rsidRPr="008C3B8D">
        <w:rPr>
          <w:i/>
        </w:rPr>
        <w:t>Организационный раздел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284"/>
        </w:tabs>
        <w:spacing w:before="0" w:after="0"/>
        <w:ind w:firstLine="709"/>
      </w:pPr>
      <w:r w:rsidRPr="008C3B8D">
        <w:t>Описание материально – технического обеспечения РП;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 w:rsidRPr="008C3B8D">
        <w:t>Описание обеспеченности методическими материалами и средствами обучения и воспитания;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 w:rsidRPr="008C3B8D">
        <w:t>Распорядок и режим дня: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расписание НОД;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режим дня;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календарный учебный график;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учебный план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 w:rsidRPr="008C3B8D">
        <w:t>Перспективно-календарное и/или календарное планирование образовательной работы дошкольного возраста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 w:rsidRPr="008C3B8D">
        <w:t>Особенности традиционных событий, праздников, мероприятий.</w:t>
      </w:r>
    </w:p>
    <w:p w:rsidR="007C17A6" w:rsidRPr="008C3B8D" w:rsidRDefault="007C17A6" w:rsidP="007C17A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</w:pPr>
      <w:r w:rsidRPr="008C3B8D">
        <w:t>Особенности организации развивающей предметно-пространственной среды: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Раскрываются: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функции, принципы, задачи, методы построения РППС, центры развития (активности), их насыщение в группе.</w:t>
      </w:r>
    </w:p>
    <w:p w:rsidR="007C17A6" w:rsidRPr="008C3B8D" w:rsidRDefault="007C17A6" w:rsidP="007C17A6">
      <w:pPr>
        <w:pStyle w:val="a3"/>
        <w:tabs>
          <w:tab w:val="left" w:pos="0"/>
          <w:tab w:val="left" w:pos="142"/>
        </w:tabs>
        <w:spacing w:before="0" w:after="0"/>
        <w:ind w:firstLine="709"/>
      </w:pPr>
      <w:r w:rsidRPr="008C3B8D">
        <w:t>- описывается пространство ДОУ, его помещения, которые используются для реализации рабочей программы данной возрастной группы, территория (участок) ДОУ; среда ближайшего социума, используемого в образовательном процессе</w:t>
      </w:r>
    </w:p>
    <w:p w:rsidR="007C17A6" w:rsidRPr="008C3B8D" w:rsidRDefault="007C17A6" w:rsidP="007C17A6">
      <w:pPr>
        <w:pStyle w:val="a3"/>
        <w:numPr>
          <w:ilvl w:val="0"/>
          <w:numId w:val="2"/>
        </w:numPr>
        <w:tabs>
          <w:tab w:val="left" w:pos="142"/>
        </w:tabs>
        <w:spacing w:before="0" w:after="0"/>
        <w:ind w:firstLine="709"/>
        <w:rPr>
          <w:i/>
        </w:rPr>
      </w:pPr>
      <w:r w:rsidRPr="008C3B8D">
        <w:rPr>
          <w:i/>
        </w:rPr>
        <w:t>Дополнительный раздел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Данный раздел может быть представлен: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конструкты различных форм организации образовательной деятельности с детьми;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описание игр и упражнений;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картотеки;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сценарии мастер-классов для педагогов и родителей;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комплексы утренней гимнастики;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сценарии различных форм взаимодействия с родителями;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  <w:r w:rsidRPr="008C3B8D">
        <w:t>- визуальные средства информации (материалы наглядной пропаганды, буклеты, памятки и др.)</w:t>
      </w:r>
    </w:p>
    <w:p w:rsidR="007C17A6" w:rsidRPr="008C3B8D" w:rsidRDefault="007C17A6" w:rsidP="007C17A6">
      <w:pPr>
        <w:pStyle w:val="a3"/>
        <w:tabs>
          <w:tab w:val="left" w:pos="1134"/>
        </w:tabs>
        <w:spacing w:before="0" w:after="0"/>
        <w:ind w:firstLine="709"/>
      </w:pP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C3B8D">
        <w:rPr>
          <w:rFonts w:ascii="Times New Roman" w:hAnsi="Times New Roman"/>
          <w:b/>
          <w:sz w:val="24"/>
          <w:szCs w:val="24"/>
        </w:rPr>
        <w:t>. Требования к оформлению РП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8C3B8D">
        <w:rPr>
          <w:rFonts w:ascii="Times New Roman" w:hAnsi="Times New Roman"/>
          <w:sz w:val="24"/>
          <w:szCs w:val="24"/>
        </w:rPr>
        <w:t>. Оформление титульного листа.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На титульном листе рабочей программы представляется следующая информация: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 - наименование дошкольного образовательного учреждения (в соответствии с Уставом ДОУ, полное, без сокращений) </w:t>
      </w:r>
      <w:proofErr w:type="gramStart"/>
      <w:r w:rsidRPr="008C3B8D">
        <w:rPr>
          <w:rFonts w:ascii="Times New Roman" w:hAnsi="Times New Roman"/>
          <w:sz w:val="24"/>
          <w:szCs w:val="24"/>
        </w:rPr>
        <w:t>–Т</w:t>
      </w:r>
      <w:proofErr w:type="gramEnd"/>
      <w:r w:rsidRPr="008C3B8D">
        <w:rPr>
          <w:rFonts w:ascii="Times New Roman" w:hAnsi="Times New Roman"/>
          <w:sz w:val="24"/>
          <w:szCs w:val="24"/>
        </w:rPr>
        <w:t>итульный лист считается первым, не подлежит нумерации.;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грифы «согласовано» на педагогическом совете образовательной организации (дата, № протокола), «утверждаю» - руководитель образовательной организации;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название РП;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lastRenderedPageBreak/>
        <w:t>- срок реализации РП;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фамилия, имя и отчество разработчика программы (полностью);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должность, квалификация педагогов;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год разработки программы.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B8D">
        <w:rPr>
          <w:rFonts w:ascii="Times New Roman" w:hAnsi="Times New Roman"/>
          <w:b/>
          <w:sz w:val="24"/>
          <w:szCs w:val="24"/>
        </w:rPr>
        <w:t>. Рассмотрение и утверждение рабочих программ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5.1. РП рассматривается и утверждается  на Педагогическом совете ДОУ.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5.2. РП разрабатывается и рекомендуется до 1 сентября будущего учебного года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5.3. Педагогический совет выносит свое решение о соответствии Рабочей Программы существующим требованиям и Уставу МБДОУ.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5.4. Утверждение РП заведующим МБДОУ осуществляется до 1 сентября текущего учебного года.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 xml:space="preserve">5.5. Оригинал РП, утвержденный заведующим ДОУ, находится у </w:t>
      </w:r>
      <w:r>
        <w:rPr>
          <w:rFonts w:ascii="Times New Roman" w:hAnsi="Times New Roman"/>
          <w:sz w:val="24"/>
          <w:szCs w:val="24"/>
        </w:rPr>
        <w:t xml:space="preserve"> заведующего</w:t>
      </w:r>
      <w:r w:rsidRPr="008C3B8D">
        <w:rPr>
          <w:rFonts w:ascii="Times New Roman" w:hAnsi="Times New Roman"/>
          <w:sz w:val="24"/>
          <w:szCs w:val="24"/>
        </w:rPr>
        <w:t xml:space="preserve">. В течение учебного года  осуществляется должностной </w:t>
      </w:r>
      <w:proofErr w:type="gramStart"/>
      <w:r w:rsidRPr="008C3B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3B8D">
        <w:rPr>
          <w:rFonts w:ascii="Times New Roman" w:hAnsi="Times New Roman"/>
          <w:sz w:val="24"/>
          <w:szCs w:val="24"/>
        </w:rPr>
        <w:t xml:space="preserve"> реализацией Рабочих Программ.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C3B8D">
        <w:rPr>
          <w:rFonts w:ascii="Times New Roman" w:hAnsi="Times New Roman"/>
          <w:b/>
          <w:sz w:val="24"/>
          <w:szCs w:val="24"/>
        </w:rPr>
        <w:t>. Изменения и дополнения в рабочих программах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6.1. Основания для внесения изменений: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предложения педагогических работников по результатам работы в текущем учебном году;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обновление списка литературы;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- предложения Педагогического совета, администрации МБДОУ.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6.2.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7C17A6" w:rsidRPr="008C3B8D" w:rsidRDefault="007C17A6" w:rsidP="007C17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B8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C3B8D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7.1. Контроль осуществляется в соответствии с годовым планом, планом контроля МБДОУ</w:t>
      </w:r>
      <w:proofErr w:type="gramStart"/>
      <w:r w:rsidRPr="008C3B8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7.2. Ответственность за полноту и качество реализации Рабочей Программы возлагается на воспитателей и специалистов.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7.3. Ответственность за контроль реализации Рабочих Программ возлагается на  заведующего .</w:t>
      </w:r>
    </w:p>
    <w:p w:rsidR="007C17A6" w:rsidRPr="008C3B8D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7.4. Положение вступает в силу с момента его утверждения заведующим МБДОУ в установленном порядке.</w:t>
      </w:r>
    </w:p>
    <w:p w:rsidR="007C17A6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B8D">
        <w:rPr>
          <w:rFonts w:ascii="Times New Roman" w:hAnsi="Times New Roman"/>
          <w:sz w:val="24"/>
          <w:szCs w:val="24"/>
        </w:rPr>
        <w:t>7.5. Внесения изменений и дополнений в Положение утверждается приказом МБДОУ.</w:t>
      </w:r>
    </w:p>
    <w:p w:rsidR="007C17A6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7A6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17A6" w:rsidRDefault="007C17A6" w:rsidP="007C17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A00" w:rsidRDefault="00152A00"/>
    <w:sectPr w:rsidR="00152A00" w:rsidSect="001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522"/>
    <w:multiLevelType w:val="multilevel"/>
    <w:tmpl w:val="7B2EF83A"/>
    <w:lvl w:ilvl="0">
      <w:start w:val="2"/>
      <w:numFmt w:val="upperRoman"/>
      <w:lvlText w:val="%1."/>
      <w:lvlJc w:val="righ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6175054A"/>
    <w:multiLevelType w:val="multilevel"/>
    <w:tmpl w:val="C458F6CE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  <w:b w:val="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A6"/>
    <w:rsid w:val="00152A00"/>
    <w:rsid w:val="007C17A6"/>
    <w:rsid w:val="00821752"/>
    <w:rsid w:val="00AE4AFE"/>
    <w:rsid w:val="00B8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7A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C1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2019-11-22T05:52:00Z</cp:lastPrinted>
  <dcterms:created xsi:type="dcterms:W3CDTF">2019-11-22T05:47:00Z</dcterms:created>
  <dcterms:modified xsi:type="dcterms:W3CDTF">2019-11-26T05:42:00Z</dcterms:modified>
</cp:coreProperties>
</file>