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79" w:rsidRDefault="00E7762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29300" cy="7924800"/>
            <wp:effectExtent l="0" t="0" r="0" b="0"/>
            <wp:docPr id="1" name="Рисунок 1" descr="C:\Users\User\Downloads\IMG_20220418_144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0418_1448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3"/>
                    <a:stretch/>
                  </pic:blipFill>
                  <pic:spPr bwMode="auto">
                    <a:xfrm>
                      <a:off x="0" y="0"/>
                      <a:ext cx="5826186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9058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tbl>
      <w:tblPr>
        <w:tblpPr w:leftFromText="180" w:rightFromText="180" w:vertAnchor="text" w:tblpY="1"/>
        <w:tblOverlap w:val="never"/>
        <w:tblW w:w="748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539"/>
        <w:gridCol w:w="949"/>
      </w:tblGrid>
      <w:tr w:rsidR="00592B7D" w:rsidRPr="000B211F" w:rsidTr="00BA0415"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515596" w:rsidRDefault="00592B7D" w:rsidP="00515596">
            <w:pPr>
              <w:pStyle w:val="a8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5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Целевой раздел Рабочей программы</w:t>
            </w:r>
            <w:r w:rsidR="00984C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121E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="00984C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92B7D" w:rsidRPr="000B211F" w:rsidTr="00BA0415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592B7D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Пояснительная записка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984C6F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92B7D" w:rsidRPr="000B211F" w:rsidTr="00BA0415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592B7D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 Основания разработки программы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984C6F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92B7D" w:rsidRPr="000B211F" w:rsidTr="00BA0415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592B7D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 Цели и задачи реализации программы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592B7D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92B7D" w:rsidRPr="000B211F" w:rsidTr="00BA0415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592B7D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 Принципы и подходы к формированию Рабочей программы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984C6F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2B7D" w:rsidRPr="000B211F" w:rsidTr="00BA0415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592B7D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 Возрастные особенности развития детей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984C6F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2B7D" w:rsidRPr="000B211F" w:rsidTr="00BA0415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0271F2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  <w:r w:rsidR="00592B7D"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 на этапе завершения дошкольного образования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984C6F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2B7D" w:rsidRPr="000B211F" w:rsidTr="00BA0415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515596" w:rsidRDefault="00592B7D" w:rsidP="00515596">
            <w:pPr>
              <w:pStyle w:val="a8"/>
              <w:numPr>
                <w:ilvl w:val="1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 освоения Рабочей программы</w:t>
            </w:r>
          </w:p>
          <w:p w:rsidR="00515596" w:rsidRPr="00515596" w:rsidRDefault="00515596" w:rsidP="00515596">
            <w:pPr>
              <w:pStyle w:val="a8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1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Содержательный раздел</w:t>
            </w:r>
            <w:r w:rsidR="00984C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Default="00592B7D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515596" w:rsidRPr="000B211F" w:rsidRDefault="00515596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B7D" w:rsidRPr="000B211F" w:rsidTr="00BA0415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592B7D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Содержание психолого-педагогической работы по освоению детьми образовательных областей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984C6F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92B7D" w:rsidRPr="000B211F" w:rsidTr="00BA0415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592B7D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 Содержание психолого-педагогической работы по освоению детьми образовательной области «Социально-коммуникативное развитие»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592B7D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92B7D" w:rsidRPr="000B211F" w:rsidTr="00BA0415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592B7D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 Содержание психолого-педагогической работы по освоению детьми образовательной области «Познавательное развитие»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984C6F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92B7D" w:rsidRPr="000B211F" w:rsidTr="00BA0415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592B7D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 Содержание психолого-педагогической работы по освоению детьми образовательной области «Речевое развитие»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984C6F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92B7D" w:rsidRPr="000B211F" w:rsidTr="00BA0415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592B7D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 Содержание психолого-педагогической работы по освоению детьми образовательной области «Художественно-эстетическое развитие»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592B7D" w:rsidP="00984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8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2B7D" w:rsidRPr="000B211F" w:rsidTr="00BA0415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592B7D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 Содержание психолого-педагогической работы по освоению детьми образовательной области «Физическое развитие»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592B7D" w:rsidP="00984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8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2B7D" w:rsidRPr="000B211F" w:rsidTr="00BA0415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592B7D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Региональный компонент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592B7D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92B7D" w:rsidRPr="000B211F" w:rsidTr="00BA0415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592B7D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Модель организации совместной деятельности воспитателя с детьми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984C6F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92B7D" w:rsidRPr="000B211F" w:rsidTr="00BA0415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592B7D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Календарно – тематическое планирование образовательной деятельности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984C6F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592B7D" w:rsidRPr="000B211F" w:rsidTr="00BA0415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592B7D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 Организация и формы взаимодействия с </w:t>
            </w: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родителями (законными представителями)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984C6F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592B7D" w:rsidRPr="000B211F" w:rsidTr="00BA0415"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515596" w:rsidRDefault="00592B7D" w:rsidP="00515596">
            <w:pPr>
              <w:pStyle w:val="a8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5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Организационный раздел</w:t>
            </w:r>
            <w:r w:rsidR="00984C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53</w:t>
            </w:r>
          </w:p>
        </w:tc>
      </w:tr>
      <w:tr w:rsidR="00592B7D" w:rsidRPr="000B211F" w:rsidTr="00BA0415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592B7D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Особенности организации РППС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592B7D" w:rsidP="00984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8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92B7D" w:rsidRPr="000B211F" w:rsidTr="00BA0415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592B7D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Режим дня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592B7D" w:rsidP="00984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8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92B7D" w:rsidRPr="000B211F" w:rsidTr="00BA0415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592B7D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Максимально допустимый объем недельной образовательной нагрузки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592B7D" w:rsidP="00984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8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2B7D" w:rsidRPr="000B211F" w:rsidTr="00BA0415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592B7D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Модель двигательного режима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984C6F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592B7D" w:rsidRPr="000B211F" w:rsidTr="00BA0415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592B7D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 Система оздоровительных мероприятий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592B7D" w:rsidP="00984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8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2B7D" w:rsidRPr="000B211F" w:rsidTr="00BA0415"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592B7D" w:rsidP="00BA041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 Программно-методическое обеспечение образовательного процесса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B7D" w:rsidRPr="000B211F" w:rsidRDefault="00592B7D" w:rsidP="00984C6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8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92B7D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B211F" w:rsidRDefault="000B211F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11F" w:rsidRDefault="000B211F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11F" w:rsidRDefault="000B211F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11F" w:rsidRDefault="000B211F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11F" w:rsidRDefault="000B211F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11F" w:rsidRDefault="00515596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0B211F" w:rsidRDefault="000B211F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11F" w:rsidRDefault="000B211F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11F" w:rsidRDefault="000B211F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11F" w:rsidRDefault="000B211F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11F" w:rsidRDefault="000B211F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596" w:rsidRDefault="00515596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596" w:rsidRDefault="00515596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596" w:rsidRDefault="00515596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596" w:rsidRDefault="00515596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596" w:rsidRDefault="00515596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596" w:rsidRDefault="00515596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596" w:rsidRDefault="00515596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596" w:rsidRDefault="00515596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596" w:rsidRDefault="00515596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596" w:rsidRDefault="00515596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11F" w:rsidRDefault="000B211F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11F" w:rsidRDefault="000B211F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11F" w:rsidRDefault="000B211F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11F" w:rsidRDefault="000B211F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11F" w:rsidRDefault="000B211F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11F" w:rsidRDefault="000B211F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11F" w:rsidRPr="000B211F" w:rsidRDefault="000B211F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1. ЦЕЛЕВОЙ РАЗДЕЛ РАБОЧЕЙ ПРОГРАММЫ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 Пояснительная записка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рабочая программа для подготовительной к школе группы детского сада разработана в соответствии с Федеральным государственным образовательным стандартом дошкольного образования, на основе ОП ДОУ.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ДОУ построена на основе общеобразовательной программы дошкольного образования "От рождения до школы", под редакцией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Н.Е, Комарова Т.С., Васильева М.А.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двух частей: обязательной части и части, формируемой участниками образовательных отношений. В соответствии с законом Российской Федерации объем обязательной части Программы составляет не менее 60% времени, необходимого для ее реализации. Соответственно, объем II части, формируемой участниками образовательного процесса, составляет не более 40% общего объема Программы.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ДОУ обеспечивает разностороннее развитие детей в возрасте от 2 до 7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 воспитанниками готовности к школе.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Л.Л. Шевченко «Добрый мир». Эта программа духовно-нравственного образования дошкольников, одно из действенных средств, в борьбе за чистоту детских душ. Она является содержательным модулем «Духовно-нравственная культура (православная культура)» основной общеобразовательной программы дошкольного образования.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 Зайцев «Обучение чтению по методике Зайцева». Программа развивает зрительно-пространственную координацию, абстрактное мышление и музыкальные способности и увеличивает словарный запас. Программа рассчитана на здоровых детей, у которых нет трудностей с вниманием, памятью и моторикой.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О.С. Ушакова «Развитие речи детей дошкольного возраста в детском саду». Данная программа содержит методические рекомендации, конспекты занятий по развитию речи и ознакомлению с художественной литературой, а также игры и упражнения. Эта программа по своим задачам полностью совпадает с программой Ушаковой О.С. Ознакомление детей с художественной литературой, предлагается проводить в рамках занятий по социальному миру (как часть занятия). Главная цель речевого развития </w:t>
      </w: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ребёнка – овладение родным языком и развитие языковых способностей у детей дошкольного возраста.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построена на позициях гуманно-личностного отношения к ребенку и направлена на его всестороннее развитие, формирование общечеловеческих ценностей, а также способностей и компетенций.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1.1.1. Основания разработки программы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разработана в соответствии со следующими нормативными документами:</w:t>
      </w:r>
    </w:p>
    <w:p w:rsidR="00592B7D" w:rsidRPr="000B211F" w:rsidRDefault="00592B7D" w:rsidP="00592B7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 декабря 2012 г. N 273-ФЗ «Об образовании в Российской Федерации»;</w:t>
      </w:r>
    </w:p>
    <w:p w:rsidR="00592B7D" w:rsidRPr="000B211F" w:rsidRDefault="00592B7D" w:rsidP="00592B7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92B7D" w:rsidRPr="000B211F" w:rsidRDefault="00592B7D" w:rsidP="00592B7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592B7D" w:rsidRPr="000B211F" w:rsidRDefault="00592B7D" w:rsidP="00592B7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15 мая 2013 года №26 «Об утверждении СанПиН 2.4.1.3049-13 «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1.1.2. Цели и задачи реализации Рабочей программы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Рабочей программы является:</w:t>
      </w:r>
    </w:p>
    <w:p w:rsidR="00592B7D" w:rsidRPr="000B211F" w:rsidRDefault="00592B7D" w:rsidP="00592B7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полноценного проживания каждым ребенком дошкольного детства;</w:t>
      </w:r>
    </w:p>
    <w:p w:rsidR="00592B7D" w:rsidRPr="000B211F" w:rsidRDefault="00592B7D" w:rsidP="00592B7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особенностями;</w:t>
      </w:r>
    </w:p>
    <w:p w:rsidR="00592B7D" w:rsidRPr="000B211F" w:rsidRDefault="00592B7D" w:rsidP="00592B7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дошкольников к жизни в современном обществе;</w:t>
      </w:r>
    </w:p>
    <w:p w:rsidR="00592B7D" w:rsidRPr="000B211F" w:rsidRDefault="00592B7D" w:rsidP="00592B7D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жизнедеятельности дошкольника.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Уставе ДОУ основными целями являются:</w:t>
      </w:r>
    </w:p>
    <w:p w:rsidR="00592B7D" w:rsidRPr="000B211F" w:rsidRDefault="00592B7D" w:rsidP="00592B7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образования;</w:t>
      </w:r>
    </w:p>
    <w:p w:rsidR="00592B7D" w:rsidRPr="000B211F" w:rsidRDefault="00592B7D" w:rsidP="00592B7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592B7D" w:rsidRPr="000B211F" w:rsidRDefault="00592B7D" w:rsidP="00592B7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познавательного, речевого, социально-личностного, художественно-эстетического и физического развития воспитанников;</w:t>
      </w:r>
    </w:p>
    <w:p w:rsidR="00592B7D" w:rsidRPr="000B211F" w:rsidRDefault="00592B7D" w:rsidP="00592B7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жизни и укрепление физического и психического здоровья воспитанников.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Рабочей программы реализуются в процессе разнообразных видов детской деятельности:</w:t>
      </w:r>
    </w:p>
    <w:p w:rsidR="00592B7D" w:rsidRPr="000B211F" w:rsidRDefault="00592B7D" w:rsidP="00592B7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деятельность, которая осуществляется в процессе организации различных видов детской деятельности -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592B7D" w:rsidRPr="000B211F" w:rsidRDefault="00592B7D" w:rsidP="00592B7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деятельность, осуществляемая в ходе режимных моментов.</w:t>
      </w:r>
    </w:p>
    <w:p w:rsidR="00592B7D" w:rsidRPr="000B211F" w:rsidRDefault="00592B7D" w:rsidP="00592B7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деятельность детей.</w:t>
      </w:r>
    </w:p>
    <w:p w:rsidR="00592B7D" w:rsidRPr="000B211F" w:rsidRDefault="00592B7D" w:rsidP="00592B7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семьями детей по реализации образовательной программы.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целей программы первостепенное значение имеют:</w:t>
      </w:r>
    </w:p>
    <w:p w:rsidR="00592B7D" w:rsidRPr="000B211F" w:rsidRDefault="00592B7D" w:rsidP="00592B7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592B7D" w:rsidRPr="000B211F" w:rsidRDefault="00592B7D" w:rsidP="00592B7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</w:p>
    <w:p w:rsidR="00592B7D" w:rsidRPr="000B211F" w:rsidRDefault="00592B7D" w:rsidP="00592B7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592B7D" w:rsidRPr="000B211F" w:rsidRDefault="00592B7D" w:rsidP="00592B7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организация процесса воспитания и обучения;</w:t>
      </w:r>
    </w:p>
    <w:p w:rsidR="00592B7D" w:rsidRPr="000B211F" w:rsidRDefault="00592B7D" w:rsidP="00592B7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592B7D" w:rsidRPr="000B211F" w:rsidRDefault="00592B7D" w:rsidP="00592B7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592B7D" w:rsidRPr="000B211F" w:rsidRDefault="00592B7D" w:rsidP="00592B7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подходов к воспитанию детей в условиях ДОУ и семьи;</w:t>
      </w:r>
    </w:p>
    <w:p w:rsidR="00592B7D" w:rsidRPr="000B211F" w:rsidRDefault="00592B7D" w:rsidP="00592B7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поставленных целей Рабочей программы, формируются следующие задачи:</w:t>
      </w:r>
    </w:p>
    <w:p w:rsidR="00592B7D" w:rsidRPr="000B211F" w:rsidRDefault="00592B7D" w:rsidP="00592B7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592B7D" w:rsidRPr="000B211F" w:rsidRDefault="00592B7D" w:rsidP="00592B7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 здоровье воспитанников, приобщать их к здоровому образу жизни, развивать двигательную и гигиеническую культуру детей.</w:t>
      </w:r>
    </w:p>
    <w:p w:rsidR="00592B7D" w:rsidRPr="000B211F" w:rsidRDefault="00592B7D" w:rsidP="00592B7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психолого-педагогическое сопровождение работы по освоению образовательных областей;</w:t>
      </w:r>
    </w:p>
    <w:p w:rsidR="00592B7D" w:rsidRPr="000B211F" w:rsidRDefault="00592B7D" w:rsidP="00592B7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формы организации совместной взросло-детской (партнерской деятельности) в ходе образовательной деятельности, в самостоятельной деятельности, в режимных моментах, в работе с родителями.</w:t>
      </w:r>
    </w:p>
    <w:p w:rsidR="00592B7D" w:rsidRPr="000B211F" w:rsidRDefault="00592B7D" w:rsidP="00592B7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гуманистическую направленность отношения детей к миру, воспитывать у детей культуру общения, эмоциональную отзывчивость и доброжелательность к людям.</w:t>
      </w:r>
    </w:p>
    <w:p w:rsidR="00592B7D" w:rsidRPr="000B211F" w:rsidRDefault="00592B7D" w:rsidP="00592B7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творчеству.</w:t>
      </w:r>
    </w:p>
    <w:p w:rsidR="00592B7D" w:rsidRPr="000B211F" w:rsidRDefault="00592B7D" w:rsidP="00592B7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1.1.3. Принципы и подходы к формированию Рабочей программы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базируется на основных принципах дош</w:t>
      </w:r>
      <w:r w:rsidR="009F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кольного образования (</w:t>
      </w: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ДО):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</w:t>
      </w: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содержания своего образования, становится субъектом образования (далее - индивидуализация дошкольного образования);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поддержка инициативы детей в различных видах деятельности;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сотрудничество Организации с семьей;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учет этнокультурной ситуации развития детей.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используются основные научные подходы, лежащие в основе ФГОС ДО: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Культурно-исторический подход.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Личностный подход.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Разработанная программа предусматривает включение воспитанников в процессы ознакомления с региональными особенностями Московского края.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работы:</w:t>
      </w:r>
    </w:p>
    <w:p w:rsidR="00592B7D" w:rsidRPr="000B211F" w:rsidRDefault="00592B7D" w:rsidP="00592B7D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Системность и непрерывность.</w:t>
      </w:r>
    </w:p>
    <w:p w:rsidR="00592B7D" w:rsidRPr="000B211F" w:rsidRDefault="00592B7D" w:rsidP="00592B7D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Личностно-ориентированный гуманистический характер взаимодействия детей и взрослых.</w:t>
      </w:r>
    </w:p>
    <w:p w:rsidR="00592B7D" w:rsidRPr="000B211F" w:rsidRDefault="00592B7D" w:rsidP="00592B7D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индивидуального личностного развития.</w:t>
      </w:r>
    </w:p>
    <w:p w:rsidR="00592B7D" w:rsidRPr="000B211F" w:rsidRDefault="00592B7D" w:rsidP="00592B7D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приоритета ценностей внутреннего мира ребенка, опоры на позитивный внутренний потенциал развития ребенка.</w:t>
      </w:r>
    </w:p>
    <w:p w:rsidR="00592B7D" w:rsidRPr="000B211F" w:rsidRDefault="00592B7D" w:rsidP="00592B7D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регионализации (учет специфики региона).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1.1.4. Возрастные особенности развития детей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подготовительной к школе группе дети начинают осваивать в сюжетно-ролевых играх сложные взаимодействия людей, отражающие характерные значимые жизненные ситуации. Игровые действия становятся более сложными, обретают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партнёров по всему игровому пространству и менять своё поведение в зависимости от места в нём.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девочек и мальчиков. При правильном педагогическом подходе у дошкольников формируются художественно-творческие способности к изобразительной деятельности.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 значительной степени осваивают конструирование из строительного материала. Они способны выполнять различные по степени сложности постройки как по собственному замыслу, так и по условиям.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могут освоить сложные формы сложения из листа бумаги и придумывать собственные. Данный вид деятельности важен для углубления пространственных представлений.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Усложняется конструирование из природного материала. Детям доступны целостные композиции по предварительному замыслу.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образное мышление, но воспроизведение метрических отношений затруднено.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Продолжают развиваться навыки обобщения и рассуждения, но они в значительной степени ограничиваются наглядными признаками ситуации.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 развиваться воображение, но часто можно наблюдать снижение развития воображения в этом возрасте в сравнении со старшей группой. Это можно объяснить различными влияниями, в том числе и СМИ, приводящими к стереотипности образов.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 развиваться внимание, оно становится произвольным. В некоторых видах деятельности время произвольного внимания достигает 30 минут.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Продолжает развиваться речь, её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активно употребляют обобщающие существительные, синонимы, антонимы, прилагательные и т.д. У детей развиваются диалогическая и некоторые формы монологической речи.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году у детей группы завершается дошкольный возраст. Основные достижения связаны с освоением мира вещей как предметов человеческой культуры, с освоением форм позитивного общения с людьми, с развитием </w:t>
      </w:r>
      <w:r w:rsidR="005C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гендерной</w:t>
      </w: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идентификации, с формированием позиции школьника. К концу дошкольного возраста дети должны обладать высоким уровнем познавательного и личностного развития, что позволит им в дальнейшем успешно учиться в школе.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 Целевые ориентиры на этапе завершения дошкольного образования (планируемые результаты освоения программы)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обладает установкой положительного отношения к миру, разным видам труда, другим людям и самому себе, обладает чувством собственного достоинства, активно взаимодействует со сверстниками и взрослыми, участвует в совместных играх.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способен сотрудничать и выполнять как лидерские, так и исполнительские функции в совместной деятельности.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понимает, что все люди равны вне зависимости от их социального происхождения, этнической принадлежности, религиозных и других вероисповеданий, их физических и психических особенностей.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проявляет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эмпатию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отношению к другим людям, готовность прийти на помощь тем, кто в этом нуждается.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проявляет умение слышать других и стремление быть понятым другими.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обладает развитым воображением, которое реализуется в разных видах деятельности, и прежде всего в игре, владеет разными формами и видами игры, различает </w:t>
      </w: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условную и реальную ситуации, умеет подчиняться разным правилам и социальным нормам. Умеет распознавать различные ситуации и адекватно их оценивать.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достаточно хорошо владеет устной речью, может выражать свои мысли и желания, использует речь для выражения своих мыслей, чувств и желаний, построения речевого высказывания в ситуации общения, выделять звуки в словах. У ребёнка складываются предпосылки грамотности.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ребёнка развиты крупная и мелкая моторика, он подвижен, вынослив, владеет основными движениями, может контролировать свои движения и управлять ими.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сверстниками. Он может соблюдать правила безопасного поведения и личной гигиены.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проявляет ответственность за начатое дело.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Он склонен наблюдать, экспериментировать, обладает 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Ребёнок склонен к принятию собственных решений, опираясь на свои знания и умения в различных видах деятельности.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открыт новому, проявляет стремления к получению знаний, положительную мотивацию к дальнейшему обучению в школе, институте.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проявляет уважение к жизни в различных её формах и заботу об окружающей среде.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проявляет патриотические чувства, ощущает гордость за свою страну, её достижения, имеет представления о её географическом разнообразии, многонациональности, важнейших исторических событиях.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Ребёнок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хорошо, проявляет уважение к старшим и заботу о младших.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имеет начальные представления о здоровом образе жизни, воспринимает здоровый образ жизни как ценность.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 Оценка результатов освоения Рабочей программы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Рабочей программы может производиться оценка индивидуального развития детей. Формы и методы педагогической диагностики – наблюдение и анализ продуктов детской деятельности. Такая оценка производится в рамках педагогической диагностики (оценки индивидуального развития детей дошкольного возраста), связанной с оценкой эффективности педагогических действий и лежащей в основе их дальнейшего планирования.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592B7D" w:rsidRPr="000B211F" w:rsidRDefault="00592B7D" w:rsidP="00592B7D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Индивидуализации образования.</w:t>
      </w:r>
    </w:p>
    <w:p w:rsidR="00592B7D" w:rsidRPr="000B211F" w:rsidRDefault="00592B7D" w:rsidP="00592B7D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Оптимизации работы с группой детей.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СОДЕРЖАТЕЛЬНЫЙ РАЗДЕЛ РАБОЧЕЙ ПРОГРАММЫ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 Содержание психолого-педагогической работы по освоению детьми образовательных областей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содержания дошкольного образования</w:t>
      </w:r>
    </w:p>
    <w:tbl>
      <w:tblPr>
        <w:tblW w:w="5000" w:type="pct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304"/>
        <w:gridCol w:w="6137"/>
      </w:tblGrid>
      <w:tr w:rsidR="00592B7D" w:rsidRPr="000B211F" w:rsidTr="00592B7D"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</w:tr>
      <w:tr w:rsidR="00592B7D" w:rsidRPr="000B211F" w:rsidTr="00592B7D"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«Физическая культура»: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основных движений детей;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сохранение и укрепление здоровья воспитанников;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физических и личностных качеств.</w:t>
            </w:r>
          </w:p>
        </w:tc>
      </w:tr>
      <w:tr w:rsidR="00592B7D" w:rsidRPr="000B211F" w:rsidTr="00592B7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«Здоровье»: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сохранение и укрепление здоровья детей;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культурно-гигиенических навыков;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начальных представлений о здоровом образе жизни;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развитие физических, личностных и интеллектуальных, качеств.</w:t>
            </w:r>
          </w:p>
        </w:tc>
      </w:tr>
      <w:tr w:rsidR="00592B7D" w:rsidRPr="000B211F" w:rsidTr="00592B7D"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«Чтение детям художественной литературы» - формирование целостной картины мира;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литературной речи;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приобщение к словесному искусству;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личностных и интеллектуальных качеств.</w:t>
            </w:r>
          </w:p>
        </w:tc>
      </w:tr>
      <w:tr w:rsidR="00592B7D" w:rsidRPr="000B211F" w:rsidTr="00592B7D"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«Познание»: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познавательно-исследовательской деятельности, конструирование;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сенсорных, элементарных математических представлений;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целостной картины мира;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расширение кругозора детей;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личностных и интеллектуальных качеств;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адекватных представлений ребенка о себе, семье, обществе, государстве, мире и природе.</w:t>
            </w:r>
          </w:p>
        </w:tc>
      </w:tr>
      <w:tr w:rsidR="00592B7D" w:rsidRPr="000B211F" w:rsidTr="00592B7D"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«Музыка»: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музыкально-ритмической деятельности;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приобщение к музыкальному искусству;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физических, личностных и интеллектуальных качеств.</w:t>
            </w:r>
          </w:p>
        </w:tc>
      </w:tr>
      <w:tr w:rsidR="00592B7D" w:rsidRPr="000B211F" w:rsidTr="00592B7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«Художественное творчество»: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продуктивной деятельности детей (рисование, лепка, аппликация, художественный труд);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творчества;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приобщение к изобразительному искусству;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физических (мелкой моторики рук), личностных и интеллектуальных качеств.</w:t>
            </w:r>
          </w:p>
        </w:tc>
      </w:tr>
      <w:tr w:rsidR="00592B7D" w:rsidRPr="000B211F" w:rsidTr="00592B7D">
        <w:tc>
          <w:tcPr>
            <w:tcW w:w="17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«Социализация»: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личностное развитие воспитанников;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формирование гендерной, семейной, гражданской принадлежности, а также принадлежности к мировому сообществу;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приобщение к нормам и правилам взаимоотношения со сверстниками и взрослыми;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физических, личностных и интеллектуальных качеств.</w:t>
            </w:r>
          </w:p>
        </w:tc>
      </w:tr>
      <w:tr w:rsidR="00592B7D" w:rsidRPr="000B211F" w:rsidTr="00592B7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«Труд»: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трудовых умений и навыков, адекватных возрасту детей;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сознательного отношения к труду как к основной жизненной потребности, трудолюбия;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физических, личностных и интеллектуальных качеств.</w:t>
            </w:r>
          </w:p>
        </w:tc>
      </w:tr>
      <w:tr w:rsidR="00592B7D" w:rsidRPr="000B211F" w:rsidTr="00592B7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«Безопасность»: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основ безопасности собственной жизнедеятельности;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формирования основ экологического сознания (безопасности окружающего мира);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личностных и интеллектуальных качеств.</w:t>
            </w:r>
          </w:p>
        </w:tc>
      </w:tr>
      <w:tr w:rsidR="00592B7D" w:rsidRPr="000B211F" w:rsidTr="00592B7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«Коммуникация»: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активной речи детей в различных видах деятельности;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практическое овладение воспитанниками нормами русской речи;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свободного общения со взрослыми и детьми;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личностных и интеллектуальных качеств.</w:t>
            </w:r>
          </w:p>
        </w:tc>
      </w:tr>
    </w:tbl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Содержание психолого-педагогической работы по освоению детьми образовательной области «Социально-коммуникативное развитие»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психолого-педагогической работы с детьми 6–7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интегрированно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раздела по каждой образовательной области приводится цитата из ФГОС ДО, обозначающая цели и задачи образовательной области.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и задачи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 семье и сообществе, патриотическое воспитание.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Самообслуживание, самостоятельность, трудовое воспитание. Развитие навыков самообслуживания; становление самостоятельности, целенаправленности и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 действий.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культурно-гигиенических навыков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представлений о труде взрослых, его роли в обществе и жизни каждого человека.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некоторых типичных опасных ситуациях и способах поведения в них.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психолого-педагогической работы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Социализация, развитие общения, нравственное воспитание.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организованность, дисциплинированность, коллективизм, уважение к старшим.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Воспитывать заботливое отношение к малышам, пожилым людям; учить помогать им.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такие качества, как сочувствие, отзывчивость, справедливость, скромность.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словарь формулами словесной вежливости (приветствие, прощание, просьбы, извинения).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 семье и сообществе, патриотическое воспитание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Я. 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прошлом, настоящем и будущем.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Семья. 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знание домашнего адреса и телефона, имен и отчеств родителей, их профессий.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сад. 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страна. Расширять представления о родном крае. Продолжать знакомить с достопримечательностями региона, в котором живут дети.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Нa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представления о том, что Российская Федерация (Россия) — огромная, многонациональная страна. Воспитывать уважение к людям разных национальностей и их обычаям.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Москве — главном городе, столице России.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о государственных праздниках. Рассказывать детям о Ю. А. Гагарине и других героях космоса.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Самообслуживание, самостоятельность трудовое воспитание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Культурно-гигиенические навыки. 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Самообслуживание. 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самостоятельно, быстро и аккуратно убирать за собой постель после сна.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Общественно-полезный труд. 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самостоятельно наводить порядок на участке детского сада: подметать и очищать дорожки от мусора, зимой — от снега, поливать песок в песочнице; украшать участок к праздникам.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 Прививать интерес к учебной деятельности и желание учиться в школе.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в природе. 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Прививать детям интерес к труду в природе, привлекать их к посильному участию: осенью — к уборке овощей с огорода, сбору семян, выкапыванию луковиц, клубней </w:t>
      </w: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цветов, перекапыванию грядок,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труду взрослых. 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различным профессиям, в частности к профессиям родителей и месту их работы.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безопасности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Безопасное поведение в природе. Формировать основы экологической культуры.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 правилами поведения на природе.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на дорогах. Систематизировать знания детей об устройстве улицы, о дорожном движении. Знакомить с понятиями «площадь», «бульвар», «проспект».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детей к осознанию необходимости соблюдать правила дорожного движения. Расширять представления детей о работе ГИБДД.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поведения на улице и в общественном транспорте.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собственной жизнедеятельности. 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навыки поведения в ситуациях: «Один дома», «Потерялся», «Заблудился». Формировать умение обращаться за помощью к взрослым.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называть свое имя, фамилию, возраст, домашний адрес, телефон.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Содержание психолого-педагогической работы по освоению детьми образовательной области «Познавательное развитие»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 общем доме людей, об особенностях ее природы, многообразии стран и народов мира».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и задачи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Приобщение к социокультурным ценностям. Ознакомление с окружающим социальным миром, расширение кругозора детей, формирование целостной картины мира.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познавательно-исследовательской деятельности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представления об объектах окружающего мира. Продолжать расширять и уточнять представления детей о предметном мире; о простейших связях между предметами ближайшего окружения.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Углублять представления о существенных характеристиках предметов, о свойствах и качествах различных материалов. Расширять представления о качестве поверхности предметов и объектов.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применять разнообразные способы обследования предметов (наложение, приложение, сравнение по количеству и т. д.).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Сенсорное развитие. Развивать зрение, слух, обоняние, осязание, вкус, сенсомоторные способности.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классифицировать предметы по общим качествам (форме, величине, строению, цвету).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детей о хроматических и ахроматических цветах.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деятельность. Развивать проектную деятельность всех типов (исследовательскую, творческую, нормативную).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творческой проектной деятельности индивидуального и группового характера.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игры.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согласовывать свои действия с действиями ведущего и других участников игры.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 игре сообразительность, умение самостоятельно решать поставленную задачу. Привлекать детей к созданию некоторых дидактических игр («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Шумелки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BA0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Шуршалки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т. д.). Развивать и закреплять сенсорные способности.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социокультурным ценностям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и уточнять представления детей о предметном мире.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представления о предметах, облегчающих труд людей на производстве.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представления о видах транспорта (наземный, подземный, воздушный, водный).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 библиотеками, музеями.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элементарных математических представлений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 счет. 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числами второго десятка.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составом чисел в пределах 10.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монета</w:t>
      </w:r>
      <w:r w:rsidR="00AE1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достоинством</w:t>
      </w: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 2, 5, 10 рублей (различение, набор и размен монет).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Величина. Учить считать по заданной мере, когда за единицу счета принимается не один, а несколько предметов или часть предмета.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измерять объем жидких и сыпучих веществ с помощью условной меры.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представления о весе предметов и способах его измерения. Сравнивать вес предметов (тяжелее — легче) путем взвешивания их на ладонях. Познакомить с весами.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Форма. Уточнить знание известных геометрических фигур, их элементов (вершины, углы, стороны) и некоторых их свойств.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о многоугольнике (на примере треугольника и четырехугольника), о прямой линии, отрезке прямой (определения не даются).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фигуру по словесному описанию и перечислению их характерных свойств; составлять тематические композиции из фигур по собственному замыслу.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Ориентировка в пространстве. 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«читать» простейшую графическую информацию, обозначающую пространственные отношения объектов и направление их движения в пространстве: слева </w:t>
      </w: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Ориентировка во времени. 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Учить определять время по часам с точностью до 1 часа.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миром природы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детей с дикими животными. Расширять представления об особенностях приспособления животных к окружающей среде.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родному краю. Воспитывать уважение к труду сельских жителей (земледельцев, механизаторов, лесничих и др.).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обобщать и систематизировать представления о временах года.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передавать свое отношение к природе в рассказах и продуктивных видах деятельности.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детям, что в природе все взаимосвязано.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альбомы о временах года: подбирать картинки, фотографии, детские рисунки и рассказы.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Сезонные наблюдения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Осень. 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собирать природный материал (семена, шишки, желуди, листья) для изготовления поделок.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Зима. Обогащать представления детей о сезонных изменениях в природе (самые короткие дни и длинные ночи, холодно, мороз, гололед и т. д.).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Рассказать, что 22 декабря — самый короткий день в году.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к посадке семян овса для птиц.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Весна. Расширять представления дошкольников о весенних изменениях в природе (чаще светит солнце, зацветают подснежники; распускаются почки на деревьях и </w:t>
      </w: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Наблюдать, как высаживают, обрезают деревья и кустарники.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выращивать цветы (тюльпаны) к Международному женскому дню.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Лето. 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Объяснить, что летом наиболее благоприятные условия для роста растений: растут, цветут и плодоносят.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трудом людей на полях, в садах и огородах. Воспитывать желание помогать взрослым.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Содержание психолого-педагогической работы по освоению детьми образовательной области «Речевое развитие»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и задачи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речи.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овладение воспитанниками нормами речи.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литература. Воспитание интереса и любви к чтению; развитие литературной речи.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желания и умения слушать художественные произведения, следить за развитием действия.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психолого-педагогической работы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речевая среда. Приучать детей — будущих школьников — проявлять инициативу с целью получения новых знаний.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речь как средство общения.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умение отстаивать свою точку зрения.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осваивать формы речевого этикета.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содержательно, эмоционально рассказывать детям об интересных фактах и событиях.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детей к самостоятельности суждений.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словаря. Продолжать работу по обогащению бытового, природоведческого, обществоведческого словаря детей.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интересоваться смыслом слова.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Совершенствовать умение использовать разные части речи в точном соответствии с их значением и целью высказывания.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осваивать выразительные средства языка.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Звуковая культура речи. 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Отрабатывать интонационную выразительность речи.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Грамматический строй речи. Продолжать упражнять детей в согласовании слов в предложении.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Связная речь. Продолжать совершенствовать диалогическую и монологическую формы речи.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содержательно и выразительно пересказывать литературные тексты, драматизировать их.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составлять рассказы из личного опыта.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совершенствовать умение сочинять короткие сказки на заданную тему.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обучению грамоте. Дать представления о предложении (без грамматического определения).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 детей делить двусложные и трехсложные слова с открытыми слогами (</w:t>
      </w:r>
      <w:proofErr w:type="gram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на-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spellEnd"/>
      <w:proofErr w:type="gram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Ма-ша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-ли-на,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-ре-за) на части.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составлять слова из слогов (устно).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выделять последовательность звуков в простых словах.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литература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объяснять основные различия между литературными жанрами: сказкой, рассказом, стихотворением.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детей с иллюстрациями известных художников.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Содержание психолого-педагогической работы по освоению детьми образовательной области «Художественно-эстетическое развитие»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и задачи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деятельность.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Музыкально-художественная деятельность.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психолого-педагогической работы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искусству.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основы художественной культуры. Развивать интерес к искусству. 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живописи: И. Шишкин («Рожь», «Утро в сосновом лесу»), И. Левитан («Золотая осень», «Март», «Весна. Большая вода»), А. Саврасов («Грачи прилетели»), А. Пластов («Полдень», «Летом», «Сенокос»), В. Васнецов («Аленушка», «Богатыри», «Иван-царевич на Сером волке») и др.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Расширять представления о художниках — иллюстраторах детской книги (И.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Билибин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Васнецов, В. Конашевич, В. Лебедев, Т. Маврина, Е.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знакомить с народным декоративно-прикладным искусством (гжельская, хохломская,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жостовская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мезенская роспись), с керамическими изделиями, народными игрушками.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со спецификой храмовой архитектуры: купол, арки,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любовь и бережное отношение к произведениям искусства.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Предметное рисование. 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гелевая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ручка и др.). Предлагать соединять в одном рисунке разные материалы для создания выразительного образа.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городец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др.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Сюжетное рисование. 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Декоративное рисование. 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жостовская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Лепка.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Декоративная лепка. Продолжать развивать навыки декоративной лепки; учить использовать разные способы лепки (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налеп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Аппликация. 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труд: работа с бумагой и картоном. 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труд: работа с тканью. 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труд: работа с природным материалом. 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Развивать фантазию, воображение.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детей аккуратно и экономно использовать материалы.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Конструктивно-модельная деятельность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видеть конструкцию объекта и анализировать ее основные части, их функциональное назначение.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из строительного материала. 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сооружать постройки, объединенные общей темой (улица, машины, дома).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из деталей конструкторов. 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создавать конструкции, объединенные общей темой (детская площадка, стоянка машин и др.).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разбирать конструкции при помощи скобы и киянки (в пластмассовых конструкторах).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Музыкально-художественная деятельность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приобщать детей к музыкальной культуре, воспитывать художественный вкус.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звуковысотный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ритмический, тембровый и динамический слух.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дальнейшему формированию певческого голоса, развитию навыков движения под музыку.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игре на детских музыкальных инструментах.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элементарными музыкальными понятиями.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Слушание. Продолжать развивать навыки восприятия звуков по высоте в пределах квинты — терции; обогащать впечатления детей и формировать музыкальный вкус, </w:t>
      </w: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 музыкальную память. Способствовать развитию мышления, фантазии, памяти, слуха.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мелодией Государственного гимна Российской Федерации.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 Совершенствовать певческий голос и вокально-слуховую координацию.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петь самостоятельно, индивидуально и коллективно, с музыкальным сопровождением и без него.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Песенное творчество. 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Музыкально-ритмические движения.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национальными плясками (русские, белорусские, украинские и т. д.).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инсценировании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песен, театральных постановок.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Музыкально-игровое и танцевальное творчество.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импровизировать под музыку соответствующего характера (лыжник, конькобежец, наездник, рыбак; лукавый котик и сердитый козлик и т. п.).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самостоятельно искать способ передачи в движениях музыкальных образов.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музыкальные способности; содействовать проявлению активности и самостоятельности.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 детских музыкальных инструментах. Знакомить с музыкальными произведениями в исполнении различных инструментов и в оркестровой обработке.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Содержание психолого-педагогической работы по освоению детьми образовательной области «Физическое развитие»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и задачи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представлений о здоровом образе жизни.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начальных представлений о здоровом образе жизни.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психолого-педагогической работы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представлений о здоровом образе жизни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об активном отдыхе.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правилах и видах закаливания, о пользе закаливающих процедур.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роли солнечного света, воздуха и воды в жизни человека и их влиянии на здоровье.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спортивным играм и упражнениям.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потребность в ежедневной двигательной деятельности.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сохранять правильную осанку в различных видах деятельности.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технику основных движений, добиваясь естественности, легкости, точности, выразительности их выполнения.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соблюдать заданный темп в ходьбе и беге.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сочетать разбег с отталкиванием в прыжках на мягкое покрытие, в длину и высоту с разбега.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Добиваться активного движения кисти руки при броске.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перелезать с пролета на пролет гимнастической стенки по диагонали.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психофизические качества: силу, быстроту, выносливость, ловкость, гибкость.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упражнять детей в статическом и динамическом равновесии, развивать координацию движений и ориентировку в пространстве. Закреплять навыки выполнения спортивных упражнений.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интерес к физической культуре и спорту, отдельным достижениям в области спорта.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игры. 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придумывать варианты игр, комбинировать движения, проявляя творческие способности.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спортивным играм и упражнениям (городки, бадминтон, баскетбол, настольный теннис, хоккей, футбол)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Региональный компонент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работы: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Системность и непрерывность.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Личностно-ориентированный гуманистический характер взаимодействия детей и взрослых.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индивидуального личностного развития.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приоритета ценностей внутреннего мира ребенка, опоры на позитивный внутренний потенциал развития ребенка.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регионализации (учет специфики региона)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</w:t>
      </w: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слушание музыки, наблюдения в природе, чтение детской литературы, знакомство с народно-прикладным искусством и др.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927"/>
        <w:gridCol w:w="6514"/>
      </w:tblGrid>
      <w:tr w:rsidR="00592B7D" w:rsidRPr="000B211F" w:rsidTr="00592B7D"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592B7D" w:rsidRPr="000B211F" w:rsidTr="00592B7D"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знания о родном крае в игровой деятельности. Вызывать интерес и уважительное отношение к культуре и традициям, стремление сохранять национальные ценности.</w:t>
            </w:r>
          </w:p>
        </w:tc>
      </w:tr>
      <w:tr w:rsidR="00592B7D" w:rsidRPr="000B211F" w:rsidTr="00592B7D"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детей к истории, формировать представления о традиционной культуре родного края через ознакомление с природой;</w:t>
            </w:r>
          </w:p>
        </w:tc>
      </w:tr>
      <w:tr w:rsidR="00592B7D" w:rsidRPr="000B211F" w:rsidTr="00592B7D"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речь, мышление, первичное восприятие диалектной речи через знакомство с культурой родного края.</w:t>
            </w:r>
          </w:p>
        </w:tc>
      </w:tr>
      <w:tr w:rsidR="00592B7D" w:rsidRPr="000B211F" w:rsidTr="00592B7D"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детей младшего дошкольного возраста к музыкальному творчеству родного края; воспитывать любовь в родной земле через слушание музыки, разучивание песен, хороводов, традиций.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592B7D" w:rsidRPr="000B211F" w:rsidTr="00592B7D"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эмоциональную свободу, физическую выносливость, смекалку, ловкость через традиционные игры и забавы родного края.</w:t>
            </w:r>
          </w:p>
        </w:tc>
      </w:tr>
    </w:tbl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деятельности по ознакомлению с родным краем.</w:t>
      </w:r>
    </w:p>
    <w:tbl>
      <w:tblPr>
        <w:tblW w:w="5000" w:type="pct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5"/>
        <w:gridCol w:w="1854"/>
        <w:gridCol w:w="6552"/>
      </w:tblGrid>
      <w:tr w:rsidR="00592B7D" w:rsidRPr="000B211F" w:rsidTr="00AE1762"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592B7D" w:rsidRPr="000B211F" w:rsidTr="00AE1762"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моя семья</w:t>
            </w:r>
          </w:p>
        </w:tc>
        <w:tc>
          <w:tcPr>
            <w:tcW w:w="3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«семья», «родной дом». Семья - группа живущих вместе родственников. Значение семьи для человека. Объяснение смысла пословиц: «Дома и стены помогают», «Мой дом - моя крепость»</w:t>
            </w:r>
          </w:p>
        </w:tc>
      </w:tr>
      <w:tr w:rsidR="00592B7D" w:rsidRPr="000B211F" w:rsidTr="00AE1762"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край</w:t>
            </w:r>
          </w:p>
        </w:tc>
        <w:tc>
          <w:tcPr>
            <w:tcW w:w="3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«Родина», «малая родина». Путешествие в прошлое родного края. Исторические памятники, Символика.</w:t>
            </w:r>
          </w:p>
        </w:tc>
      </w:tr>
      <w:tr w:rsidR="00592B7D" w:rsidRPr="000B211F" w:rsidTr="00AE1762"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3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Растительный и животный мир. Красная книга. Охрана природы края. Зеленая аптека (лекарственные растения). Особенности ландшафта.</w:t>
            </w:r>
          </w:p>
        </w:tc>
      </w:tr>
      <w:tr w:rsidR="00592B7D" w:rsidRPr="000B211F" w:rsidTr="00AE1762"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Быт, традиции</w:t>
            </w:r>
          </w:p>
        </w:tc>
        <w:tc>
          <w:tcPr>
            <w:tcW w:w="3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предназначение предметов русского быта. Сочетание сезонного труда и развлечений - нравственная норма народной жизни. Традиционные народные праздники. Чаепитие на Руси.</w:t>
            </w:r>
          </w:p>
        </w:tc>
      </w:tr>
      <w:tr w:rsidR="00592B7D" w:rsidRPr="000B211F" w:rsidTr="00AE1762"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народный костюм</w:t>
            </w:r>
          </w:p>
        </w:tc>
        <w:tc>
          <w:tcPr>
            <w:tcW w:w="3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историей костюма. Орнамент и его предназначение. Одежда наших предков.</w:t>
            </w:r>
          </w:p>
        </w:tc>
      </w:tr>
      <w:tr w:rsidR="00592B7D" w:rsidRPr="000B211F" w:rsidTr="00AE1762"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3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игрушка, обрядовые, пасхальная кукла- крестец, кукла плодородия. Соломенные и деревянные игрушки и т.д.</w:t>
            </w:r>
          </w:p>
        </w:tc>
      </w:tr>
      <w:tr w:rsidR="00592B7D" w:rsidRPr="000B211F" w:rsidTr="00AE1762"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3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обрядовые игры. Знакомство с разными видами жеребьевок (выбором ведущего игры). Разучивание считалок, слов к играм.</w:t>
            </w:r>
          </w:p>
        </w:tc>
      </w:tr>
      <w:tr w:rsidR="00592B7D" w:rsidRPr="000B211F" w:rsidTr="00AE1762">
        <w:tc>
          <w:tcPr>
            <w:tcW w:w="5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Земляки, прославившие наш город, район.</w:t>
            </w:r>
          </w:p>
        </w:tc>
        <w:tc>
          <w:tcPr>
            <w:tcW w:w="34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Писатели, поэты и художники, герои Великой Отечественной Войны. Наши современники- земляки, прославившие наш город, район.</w:t>
            </w:r>
          </w:p>
        </w:tc>
      </w:tr>
    </w:tbl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Модель организации совместной деятельности воспитателя с воспитанниками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-образовательный процесс условно подразделен на:</w:t>
      </w:r>
    </w:p>
    <w:p w:rsidR="00592B7D" w:rsidRPr="000B211F" w:rsidRDefault="00592B7D" w:rsidP="00592B7D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совместную деятельность с детьми: образовательную деятельность, осуществляемую в процессе организации различных видов детской деятельности;</w:t>
      </w:r>
    </w:p>
    <w:p w:rsidR="00592B7D" w:rsidRPr="000B211F" w:rsidRDefault="00592B7D" w:rsidP="00592B7D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</w:p>
    <w:p w:rsidR="00592B7D" w:rsidRPr="000B211F" w:rsidRDefault="00592B7D" w:rsidP="00592B7D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самостоятельную деятельность детей;</w:t>
      </w:r>
    </w:p>
    <w:p w:rsidR="00592B7D" w:rsidRPr="000B211F" w:rsidRDefault="00592B7D" w:rsidP="00592B7D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семьями детей по реализации основной образовательной программы дошкольного образования.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организации деятельности взрослых и детей в ДОУ</w:t>
      </w:r>
    </w:p>
    <w:tbl>
      <w:tblPr>
        <w:tblW w:w="5000" w:type="pct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04"/>
        <w:gridCol w:w="3399"/>
        <w:gridCol w:w="2738"/>
      </w:tblGrid>
      <w:tr w:rsidR="00592B7D" w:rsidRPr="000B211F" w:rsidTr="00592B7D"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семьями</w:t>
            </w:r>
          </w:p>
        </w:tc>
      </w:tr>
      <w:tr w:rsidR="00592B7D" w:rsidRPr="000B211F" w:rsidTr="00592B7D">
        <w:tc>
          <w:tcPr>
            <w:tcW w:w="1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Игровая: сюжетные игры, игры с правилами.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мастерская по изготовлению продуктов детского творчества, реализация проектов.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Трудовая: совместные действия, поручение, задание.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Познавательно-исследовательская: наблюдение, экскурсия, экспериментирование, коллекционирование, моделирование, реализация проекта, игры с правилами.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Музыкально-художественная: слушание, исполнение, подвижные игры (с музыкальным сопровождением)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чтение, разучивание</w:t>
            </w:r>
          </w:p>
        </w:tc>
        <w:tc>
          <w:tcPr>
            <w:tcW w:w="1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1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Диагностирование.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родителей, обмен опытом.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творчество детей и взрослых.</w:t>
            </w:r>
          </w:p>
        </w:tc>
      </w:tr>
    </w:tbl>
    <w:p w:rsidR="00592B7D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реализации образовательных областей в совместной деятельности педагога с детьми и самостоятельной деятельности детей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реализации программы</w:t>
      </w:r>
    </w:p>
    <w:tbl>
      <w:tblPr>
        <w:tblW w:w="5000" w:type="pct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361"/>
        <w:gridCol w:w="4437"/>
        <w:gridCol w:w="2643"/>
      </w:tblGrid>
      <w:tr w:rsidR="00592B7D" w:rsidRPr="000B211F" w:rsidTr="00592B7D"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592B7D" w:rsidRPr="000B211F" w:rsidTr="00592B7D"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Социально–коммуникативное развитие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прием детей, индивидуальные и подгрупповые беседы.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эмоционального настроение группы с последующей коррекцией плана работы.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культуры еды.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быта, трудовые поручения.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культуры общения.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Театрализованные игры.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игры.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Эстетика быта.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поручения.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 </w:t>
            </w:r>
            <w:proofErr w:type="spellStart"/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ряжением</w:t>
            </w:r>
            <w:proofErr w:type="spellEnd"/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книжном уголке.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младших и старших детей.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– ролевые игры.</w:t>
            </w:r>
          </w:p>
        </w:tc>
      </w:tr>
      <w:tr w:rsidR="00592B7D" w:rsidRPr="000B211F" w:rsidTr="00592B7D"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 участку.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работа, опыты и экспериментирование.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работа.</w:t>
            </w:r>
          </w:p>
        </w:tc>
      </w:tr>
      <w:tr w:rsidR="00592B7D" w:rsidRPr="000B211F" w:rsidTr="00592B7D"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 занятия.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 общения.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92B7D" w:rsidRPr="000B211F" w:rsidTr="00592B7D"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по музыкальному воспитанию и изобразительной деятельности.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Эстетика быта.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природу (на участке).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Музыкально-художественные досуги.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работа.</w:t>
            </w:r>
          </w:p>
        </w:tc>
      </w:tr>
      <w:tr w:rsidR="00592B7D" w:rsidRPr="000B211F" w:rsidTr="00592B7D">
        <w:tc>
          <w:tcPr>
            <w:tcW w:w="1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 в детский сад на воздухе в теплое время года.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 (подвижные игры, игровые сюжеты).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 (обширное умывание, полоскание рта).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Физкультминутки на занятиях.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по физкультуре.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в двигательной активности.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после сна.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(воздушные ванны, ходьба босиком в спальне).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досуги, игры и развлечения.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двигательная деятельность.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Ритмическая гимнастика.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Хореография.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(индивидуальная работа по развитию движений).</w:t>
            </w:r>
          </w:p>
        </w:tc>
      </w:tr>
    </w:tbl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Комплексно-тематическое планирование образовательного процесса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Она предназначена для детей 6 - 7 лет (подготовительная к школе группа детского сада) и рассчитана на 36 недель.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предусматривает решение программных образовательных задач не только в рамках образовательной деятельности, но и в ходе режимных моментов, как в совместной деятельности взрослого и детей, так и в самостоятельной деятельности дошкольников.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Перспективное планирование совместной деятельности воспитателя с детьми 6 – 7 лет в подготовительной к школе группе детского сада представлено в виде Приложения к Рабочей программе.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Организация и формы взаимодействия с родителями (законными представителями)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построения эффективного взаимодействия семьи и ДОУ педагогическим коллективом были созданы следующие условия: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Социально-правовые: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Информационно-коммуникативными: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Перспективно-целевые: наличие планов работы с семьями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Потребностно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-стимулирующие: взаимодействие семьи и дошкольного образовательного учреждения строится на результатах изучения семьи.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совместной деятельности семьи и дошкольного учреждения заложены следующие принципы:</w:t>
      </w:r>
    </w:p>
    <w:p w:rsidR="00592B7D" w:rsidRPr="000B211F" w:rsidRDefault="00592B7D" w:rsidP="00592B7D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подход к процессу воспитания ребёнка;</w:t>
      </w:r>
    </w:p>
    <w:p w:rsidR="00592B7D" w:rsidRPr="000B211F" w:rsidRDefault="00592B7D" w:rsidP="00592B7D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дошкольного учреждения для родителей;</w:t>
      </w:r>
    </w:p>
    <w:p w:rsidR="00592B7D" w:rsidRPr="000B211F" w:rsidRDefault="00592B7D" w:rsidP="00592B7D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доверие во взаимоотношениях педагогов и родителей;</w:t>
      </w:r>
    </w:p>
    <w:p w:rsidR="00592B7D" w:rsidRPr="000B211F" w:rsidRDefault="00592B7D" w:rsidP="00592B7D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и доброжелательность друг к другу;</w:t>
      </w:r>
    </w:p>
    <w:p w:rsidR="00592B7D" w:rsidRPr="000B211F" w:rsidRDefault="00592B7D" w:rsidP="00592B7D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подход к каждой семье;</w:t>
      </w:r>
    </w:p>
    <w:p w:rsidR="00592B7D" w:rsidRPr="000B211F" w:rsidRDefault="00592B7D" w:rsidP="00592B7D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равно ответственность родителей и педагогов.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в ДОУ осуществляется интеграция общественного и семейного воспитания дошкольников со следующими категориями родителей: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семьями воспитанников;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будущими родителями.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592B7D" w:rsidRPr="000B211F" w:rsidRDefault="00592B7D" w:rsidP="00592B7D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психолого- педагогических знаний родителей;</w:t>
      </w:r>
    </w:p>
    <w:p w:rsidR="00592B7D" w:rsidRPr="000B211F" w:rsidRDefault="00592B7D" w:rsidP="00592B7D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родителей к участию в жизни ДОУ;</w:t>
      </w:r>
    </w:p>
    <w:p w:rsidR="00592B7D" w:rsidRPr="000B211F" w:rsidRDefault="00592B7D" w:rsidP="00592B7D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семьям воспитанников в развитии, воспитании и обучении детей;</w:t>
      </w:r>
    </w:p>
    <w:p w:rsidR="00592B7D" w:rsidRPr="000B211F" w:rsidRDefault="00592B7D" w:rsidP="00592B7D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пропаганда лучшего семейного опыта.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взаимодействия с родителями включает:</w:t>
      </w:r>
    </w:p>
    <w:p w:rsidR="00592B7D" w:rsidRPr="000B211F" w:rsidRDefault="00592B7D" w:rsidP="00592B7D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592B7D" w:rsidRPr="000B211F" w:rsidRDefault="00592B7D" w:rsidP="00592B7D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592B7D" w:rsidRPr="000B211F" w:rsidRDefault="00592B7D" w:rsidP="00592B7D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составлении планов: спортивных и культурно-массовых мероприятий, работы родительского комитета</w:t>
      </w:r>
    </w:p>
    <w:p w:rsidR="00592B7D" w:rsidRPr="000B211F" w:rsidRDefault="00592B7D" w:rsidP="00592B7D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592B7D" w:rsidRPr="000B211F" w:rsidRDefault="00592B7D" w:rsidP="00592B7D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tbl>
      <w:tblPr>
        <w:tblW w:w="5000" w:type="pct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814"/>
        <w:gridCol w:w="3814"/>
        <w:gridCol w:w="1813"/>
      </w:tblGrid>
      <w:tr w:rsidR="00592B7D" w:rsidRPr="000B211F" w:rsidTr="00592B7D"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Реальное участие родителей в жизни ДОУ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</w:tr>
      <w:tr w:rsidR="00592B7D" w:rsidRPr="000B211F" w:rsidTr="00592B7D"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-Анкетирование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Социологический опрос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«Родительская почта»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раза в год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592B7D" w:rsidRPr="000B211F" w:rsidTr="00592B7D"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создании условий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субботниках по благоустройству территории;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-помощь в создании предметно-развивающей среды;</w:t>
            </w:r>
          </w:p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-оказание помощи в ремонтных работах;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AE17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раза в год</w:t>
            </w:r>
          </w:p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592B7D" w:rsidRPr="000B211F" w:rsidTr="00592B7D"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управлении ДОУ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работе Совета родительской общественности, Совета ДОУ; педагогических советах.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</w:tr>
      <w:tr w:rsidR="00592B7D" w:rsidRPr="000B211F" w:rsidTr="00592B7D"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-наглядная информация (стенды, папки-передвижки, семейные и групповые фотоальбомы, фоторепортажи «Моя семья», «Как мы отдыхаем»</w:t>
            </w:r>
          </w:p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-памятки;</w:t>
            </w:r>
          </w:p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-создание странички на сайте ДОУ;</w:t>
            </w:r>
          </w:p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-консультации,</w:t>
            </w:r>
          </w:p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распространение опыта семейного воспитания;</w:t>
            </w:r>
          </w:p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-родительские собрания;</w:t>
            </w:r>
          </w:p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-консультативный пункт для родителей детей, не посещающих ДОУ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постоянно</w:t>
            </w:r>
          </w:p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592B7D" w:rsidRPr="000B211F" w:rsidTr="00592B7D"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-образовательном процессе ДОУ, направленном на установление сотрудничества и партнерских отношений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-Дни открытых дверей.</w:t>
            </w:r>
          </w:p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Дни здоровья.</w:t>
            </w:r>
          </w:p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Выставки совместного творчества.</w:t>
            </w:r>
          </w:p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Совместные праздники, развлечения.</w:t>
            </w:r>
          </w:p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-Встречи с интересными людьми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гостиные</w:t>
            </w:r>
          </w:p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творческих выставках, смотрах-конкурсах</w:t>
            </w:r>
          </w:p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Мероприятия с родителями в рамках проектной деятельности.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по годовому плану</w:t>
            </w:r>
          </w:p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раза в год</w:t>
            </w:r>
          </w:p>
        </w:tc>
      </w:tr>
    </w:tbl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3. ОРГАНИЗАЦИОННЫЙ РАЗДЕЛ РАБОЧЕЙ ПРОГРАММЫ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Особенности организации развивающей предметно-пространственной среды (РППС)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 обеспечивают максимальный для данного возраста развивающий эффект. РППС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Насыщенность среды 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Трансформируемость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Полифункциональность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 предполагает возможность разнообразного использования различных составляющих РППС группы.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 РППС 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 появляются новые предметы, стимулирующие игровую, двигательную, познавательную и исследовательскую активность детей. В качестве таких уголков развития в группе выступают:</w:t>
      </w:r>
    </w:p>
    <w:p w:rsidR="00592B7D" w:rsidRPr="000B211F" w:rsidRDefault="00592B7D" w:rsidP="00592B7D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уголок для ролевых игр;</w:t>
      </w:r>
    </w:p>
    <w:p w:rsidR="00592B7D" w:rsidRPr="000B211F" w:rsidRDefault="00592B7D" w:rsidP="00592B7D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книжный уголок;</w:t>
      </w:r>
    </w:p>
    <w:p w:rsidR="00592B7D" w:rsidRPr="000B211F" w:rsidRDefault="00592B7D" w:rsidP="00592B7D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зона для настольно-печатных игр;</w:t>
      </w:r>
    </w:p>
    <w:p w:rsidR="00592B7D" w:rsidRPr="000B211F" w:rsidRDefault="00592B7D" w:rsidP="00592B7D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уголок природы (наблюдений за природой);</w:t>
      </w:r>
    </w:p>
    <w:p w:rsidR="00592B7D" w:rsidRPr="000B211F" w:rsidRDefault="00592B7D" w:rsidP="00592B7D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уголок;</w:t>
      </w:r>
    </w:p>
    <w:p w:rsidR="00592B7D" w:rsidRPr="000B211F" w:rsidRDefault="00592B7D" w:rsidP="00592B7D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уголок (с игрушками, строительным материалом);</w:t>
      </w:r>
    </w:p>
    <w:p w:rsidR="00592B7D" w:rsidRPr="000B211F" w:rsidRDefault="00592B7D" w:rsidP="00592B7D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уголки для разнообразных видов самостоятельной деятельности детей - конструктивной, изобразительной, музыкальной и др.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РППС группы доступна для воспитанников, дети имеют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РППС группы соблюдаются требования безопасности, что предполагает соответствие всех ее элементов требованиям по обеспечению надежности и безопасности их использования.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 рациональный двигательный режим путем чередования разнообразной активной деятельности и отдыха.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среда соответствует санитарно-гигиеническим требованиям и обеспечивает все направления развития детей.</w:t>
      </w:r>
    </w:p>
    <w:tbl>
      <w:tblPr>
        <w:tblW w:w="949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528"/>
        <w:gridCol w:w="4962"/>
      </w:tblGrid>
      <w:tr w:rsidR="00592B7D" w:rsidRPr="000B211F" w:rsidTr="00077BCB"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помещения функциональное использование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</w:tr>
      <w:tr w:rsidR="00592B7D" w:rsidRPr="000B211F" w:rsidTr="00077BCB"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комната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Сенсорное развитие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грамоте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элементарных </w:t>
            </w:r>
            <w:proofErr w:type="spellStart"/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</w:t>
            </w:r>
            <w:proofErr w:type="spellEnd"/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–географических представлений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 на развитие психических функций – мышления, внимания, памяти, воображения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материалы по </w:t>
            </w:r>
            <w:proofErr w:type="spellStart"/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сенсорике</w:t>
            </w:r>
            <w:proofErr w:type="spellEnd"/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математике, развитию речи, обучению грамоте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 «вода – суша», глобус «материки»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Географический глобус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Географическая карта мира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России, карта Москвы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Глобус звездного неба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овощей и фруктов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погоды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Магнитофон, аудиозаписи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мебель для практической деятельности</w:t>
            </w:r>
          </w:p>
        </w:tc>
      </w:tr>
      <w:tr w:rsidR="00592B7D" w:rsidRPr="000B211F" w:rsidTr="00077BCB"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Групповые комнаты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– ролевые игры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творческая деятельность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природой, труд в природе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мебель для практической деятельности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Книжный уголок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для изобразительной детской деятельности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уголок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Конструкторы различных видов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настольные игры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 по математике, логике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театров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592B7D" w:rsidRPr="000B211F" w:rsidTr="00077BCB"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сон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Спальная мебель</w:t>
            </w:r>
          </w:p>
        </w:tc>
      </w:tr>
      <w:tr w:rsidR="00592B7D" w:rsidRPr="000B211F" w:rsidTr="00077BCB"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методической помощи педагогам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консультаций, семинаров, педагогических советов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Библиотека педагогической и методической литературы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периодических изданий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Пособия для занятий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 педагогов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консультаций, семинаров, семинаров – практикумов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Демонстрационный, раздаточный материал для занятий с детьми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Иллюстративный материал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народных промыслов: Дымково, Городец, Гжель, Хохлома, </w:t>
            </w:r>
            <w:proofErr w:type="spellStart"/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Жостово</w:t>
            </w:r>
            <w:proofErr w:type="spellEnd"/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матрешки, </w:t>
            </w:r>
            <w:proofErr w:type="spellStart"/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богородские</w:t>
            </w:r>
            <w:proofErr w:type="spellEnd"/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игрушки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Скульптуры малых форм (глина, дерево)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Игрушки, муляжи</w:t>
            </w:r>
          </w:p>
        </w:tc>
      </w:tr>
      <w:tr w:rsidR="00592B7D" w:rsidRPr="000B211F" w:rsidTr="00077BCB">
        <w:tc>
          <w:tcPr>
            <w:tcW w:w="4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музыкальному воспитанию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досуги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представления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и утренники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хореографии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ритмике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и прочие мероприятия для родителей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методической литературы, сборники нот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используемых пособий, игрушек, атрибутов и прочего материала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Пианино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Разнообразные музыкальные инструменты для детей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аудио кассет с музыкальными произведениями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театров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Ширма для кукольного театра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взрослые костюмы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и хохломские стулья</w:t>
            </w:r>
          </w:p>
        </w:tc>
      </w:tr>
    </w:tbl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 Режим пребывания детей в группе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ДОУ составляет 5-дневную рабочую неделю, длительность определяется в нём 12-часовым пребыванием с 7.00 до 19.00 часов.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ДОУ составлен гибкий режим деятельности с детьми (на тёплый – холодный период времени года, адаптационный, режим двигательной активности, оздоровительные режимы, а также режимы по всем возрастным группам), в зависимости от социального </w:t>
      </w: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заказа родителей, наличия специалистов – педагогов, пересмотрены подходы к обучению дошкольников, к организации всех видов детской деятельности. Разработана гибкая вариативная сетка занятий, учитывающая возрастные психофизиологические особенности детей, их интересы и потребности, обеспечивающая взаимосвязь планируемых занятий с повседневной жизнью детей в детском саду.</w:t>
      </w:r>
    </w:p>
    <w:p w:rsidR="00D957D6" w:rsidRPr="00D957D6" w:rsidRDefault="00D957D6" w:rsidP="00D957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в холодный период</w:t>
      </w:r>
    </w:p>
    <w:p w:rsidR="00D957D6" w:rsidRPr="00D957D6" w:rsidRDefault="00D957D6" w:rsidP="00D957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группа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прием, осмотр, игровая деятельность, совместная деятельность воспитателя с детьми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8.00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8.10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игры, индивидуальная работа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 – 8.20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8.30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9.00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НОД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11.00</w:t>
            </w:r>
          </w:p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НОД по 30 мин.)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11.10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 – 12.00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подготовка к обеду, воспитание культурно-гигиенических навыков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12.15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 – 12.30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15.00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15.10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 – 15.25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с детьми, игровая деятельность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 – 16.00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17.10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подготовка к ужину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– 17.25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 – 17.40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 – 18.00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уход детей домой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– 19.00</w:t>
            </w:r>
          </w:p>
        </w:tc>
      </w:tr>
    </w:tbl>
    <w:p w:rsidR="00D957D6" w:rsidRPr="00D957D6" w:rsidRDefault="00D957D6" w:rsidP="00D957D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7D6" w:rsidRPr="00D957D6" w:rsidRDefault="00D957D6" w:rsidP="00D957D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7D6" w:rsidRPr="00D957D6" w:rsidRDefault="00D957D6" w:rsidP="00D957D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CB" w:rsidRDefault="00077BCB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7BCB" w:rsidRDefault="00077BCB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7D6" w:rsidRDefault="00D957D6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7D6" w:rsidRDefault="00D957D6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7D6" w:rsidRDefault="00D957D6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7D6" w:rsidRDefault="00D957D6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7D6" w:rsidRPr="00D957D6" w:rsidRDefault="00D957D6" w:rsidP="00D957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Режим дня в теплый период</w:t>
      </w:r>
    </w:p>
    <w:p w:rsidR="00D957D6" w:rsidRPr="00D957D6" w:rsidRDefault="00D957D6" w:rsidP="00D957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группа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прием, осмотр, игровая деятельность, совместная деятельность воспитателя с детьми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8.00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8.10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игры, индивидуальная работа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 – 8.20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8.30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9.00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НОД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11.00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11.10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 – 12.00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подготовка к обеду, воспитание культурно-гигиенических навыков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12.15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 – 12.30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15.15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15.25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 – 15.40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с детьми, игровая деятельность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 – 16.00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17.10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подготовка к ужину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– 17.25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 – 17.40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 – 18.00</w:t>
            </w:r>
          </w:p>
        </w:tc>
      </w:tr>
      <w:tr w:rsidR="00D957D6" w:rsidRPr="00D957D6" w:rsidTr="00D71431">
        <w:tc>
          <w:tcPr>
            <w:tcW w:w="7054" w:type="dxa"/>
          </w:tcPr>
          <w:p w:rsidR="00D957D6" w:rsidRPr="00D957D6" w:rsidRDefault="00D957D6" w:rsidP="00D9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уход детей домой</w:t>
            </w:r>
          </w:p>
        </w:tc>
        <w:tc>
          <w:tcPr>
            <w:tcW w:w="2835" w:type="dxa"/>
          </w:tcPr>
          <w:p w:rsidR="00D957D6" w:rsidRPr="00D957D6" w:rsidRDefault="00D957D6" w:rsidP="00D9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– 19.00</w:t>
            </w:r>
          </w:p>
        </w:tc>
      </w:tr>
    </w:tbl>
    <w:p w:rsidR="00D957D6" w:rsidRPr="00D957D6" w:rsidRDefault="00D957D6" w:rsidP="00D957D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7D6" w:rsidRPr="00D957D6" w:rsidRDefault="00D957D6" w:rsidP="00D957D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CB" w:rsidRDefault="00077BCB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7BCB" w:rsidRDefault="00077BCB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7BCB" w:rsidRDefault="00077BCB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7BCB" w:rsidRDefault="00077BCB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7BCB" w:rsidRDefault="00077BCB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7BCB" w:rsidRDefault="00077BCB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7BCB" w:rsidRDefault="00077BCB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7BCB" w:rsidRDefault="00077BCB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7BCB" w:rsidRDefault="00077BCB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7BCB" w:rsidRDefault="00077BCB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7BCB" w:rsidRDefault="00077BCB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957D6" w:rsidRDefault="00D957D6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957D6" w:rsidRDefault="00D957D6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7BCB" w:rsidRDefault="00077BCB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3.3. Максимально допустимая образовательная нагрузка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образовательной деятельности</w:t>
      </w:r>
    </w:p>
    <w:tbl>
      <w:tblPr>
        <w:tblW w:w="5000" w:type="pct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892"/>
        <w:gridCol w:w="2549"/>
      </w:tblGrid>
      <w:tr w:rsidR="00592B7D" w:rsidRPr="000B211F" w:rsidTr="00592B7D">
        <w:tc>
          <w:tcPr>
            <w:tcW w:w="3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образовательной деятельности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ОД в неделю</w:t>
            </w:r>
          </w:p>
        </w:tc>
      </w:tr>
      <w:tr w:rsidR="00592B7D" w:rsidRPr="000B211F" w:rsidTr="00592B7D">
        <w:tc>
          <w:tcPr>
            <w:tcW w:w="3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 деятельность: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элементарных математических представлений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Приобщение к социокультурным ценностям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Первичные представления об объектах окружающего мира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2B7D" w:rsidRPr="000B211F" w:rsidTr="00592B7D">
        <w:tc>
          <w:tcPr>
            <w:tcW w:w="3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речи: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речи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2B7D" w:rsidRPr="000B211F" w:rsidTr="00592B7D">
        <w:tc>
          <w:tcPr>
            <w:tcW w:w="3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деятельность: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лепка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аппликация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92B7D" w:rsidRPr="000B211F" w:rsidTr="00592B7D">
        <w:tc>
          <w:tcPr>
            <w:tcW w:w="3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помещении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прогулке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2B7D" w:rsidRPr="000B211F" w:rsidTr="00592B7D">
        <w:tc>
          <w:tcPr>
            <w:tcW w:w="3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2B7D" w:rsidRPr="000B211F" w:rsidTr="00592B7D">
        <w:tc>
          <w:tcPr>
            <w:tcW w:w="3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D957D6" w:rsidRDefault="00D957D6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реализации ОП в подготовительной группе</w:t>
      </w:r>
    </w:p>
    <w:tbl>
      <w:tblPr>
        <w:tblW w:w="5000" w:type="pct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077"/>
        <w:gridCol w:w="2549"/>
        <w:gridCol w:w="1605"/>
        <w:gridCol w:w="3210"/>
      </w:tblGrid>
      <w:tr w:rsidR="00592B7D" w:rsidRPr="000B211F" w:rsidTr="00592B7D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развития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НОД в неделю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592B7D" w:rsidRPr="000B211F" w:rsidTr="00592B7D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592B7D" w:rsidRPr="000B211F" w:rsidTr="00592B7D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мин.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 НОД)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игры, игровые упражнения, физкультурные занятия, спортивные игры, физкультурные праздники</w:t>
            </w:r>
          </w:p>
        </w:tc>
      </w:tr>
      <w:tr w:rsidR="00592B7D" w:rsidRPr="000B211F" w:rsidTr="00592B7D">
        <w:tc>
          <w:tcPr>
            <w:tcW w:w="11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НОД)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ФЦКМ, ОБЖ, беседы, дидактические игры, рассматривание картин и иллюстраций, коллекционирование, реализация проектов, викторины</w:t>
            </w:r>
          </w:p>
        </w:tc>
      </w:tr>
      <w:tr w:rsidR="00592B7D" w:rsidRPr="000B211F" w:rsidTr="00592B7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НОД)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 развивающие игры, реализация проектов, викторины</w:t>
            </w:r>
          </w:p>
        </w:tc>
      </w:tr>
      <w:tr w:rsidR="00592B7D" w:rsidRPr="000B211F" w:rsidTr="00592B7D">
        <w:tc>
          <w:tcPr>
            <w:tcW w:w="11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НОД)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викторины, дидактические игры, рассматривание картин и иллюстраций</w:t>
            </w:r>
          </w:p>
        </w:tc>
      </w:tr>
      <w:tr w:rsidR="00592B7D" w:rsidRPr="000B211F" w:rsidTr="00592B7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художественной литературы, подготовка к обучению грамоте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НОД)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слушание худ. произведений, чтение, разучивание стихов, Театрализованная игра</w:t>
            </w:r>
          </w:p>
        </w:tc>
      </w:tr>
      <w:tr w:rsidR="00592B7D" w:rsidRPr="000B211F" w:rsidTr="00592B7D">
        <w:tc>
          <w:tcPr>
            <w:tcW w:w="11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проблемные ситуации, беседы, викторины</w:t>
            </w:r>
          </w:p>
        </w:tc>
      </w:tr>
      <w:tr w:rsidR="00592B7D" w:rsidRPr="000B211F" w:rsidTr="00592B7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30 мин. (согласно </w:t>
            </w:r>
            <w:proofErr w:type="spellStart"/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12.22)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поручения, дежурство, игры, беседы, ХБТ</w:t>
            </w:r>
          </w:p>
        </w:tc>
      </w:tr>
      <w:tr w:rsidR="00592B7D" w:rsidRPr="000B211F" w:rsidTr="00592B7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режимные моменты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Сюжетно-ролевые, дидактические и др.</w:t>
            </w:r>
          </w:p>
        </w:tc>
      </w:tr>
      <w:tr w:rsidR="00592B7D" w:rsidRPr="000B211F" w:rsidTr="00592B7D">
        <w:tc>
          <w:tcPr>
            <w:tcW w:w="11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НОД)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Рисование, Коллаж.</w:t>
            </w:r>
          </w:p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Проект. Ознакомление с художниками. Выставка.</w:t>
            </w:r>
          </w:p>
        </w:tc>
      </w:tr>
      <w:tr w:rsidR="00592B7D" w:rsidRPr="000B211F" w:rsidTr="00592B7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Лепка, аппликация.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 </w:t>
            </w: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НОД)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Конструирование из бумаги, природного и иного </w:t>
            </w: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</w:tr>
      <w:tr w:rsidR="00592B7D" w:rsidRPr="000B211F" w:rsidTr="00592B7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НОД)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Слушание, импровизация, исполнение, музыкально-подвижные игры, досуги, праздники и развлечения</w:t>
            </w:r>
          </w:p>
        </w:tc>
      </w:tr>
      <w:tr w:rsidR="00592B7D" w:rsidRPr="000B211F" w:rsidTr="00592B7D">
        <w:tc>
          <w:tcPr>
            <w:tcW w:w="2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3.4. Модель двигательного режима</w:t>
      </w:r>
    </w:p>
    <w:tbl>
      <w:tblPr>
        <w:tblW w:w="5000" w:type="pct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871"/>
        <w:gridCol w:w="5570"/>
      </w:tblGrid>
      <w:tr w:rsidR="00592B7D" w:rsidRPr="000B211F" w:rsidTr="00592B7D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592B7D" w:rsidRPr="000B211F" w:rsidTr="00592B7D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во время приёма детей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7-10 мин.</w:t>
            </w:r>
          </w:p>
        </w:tc>
      </w:tr>
      <w:tr w:rsidR="00592B7D" w:rsidRPr="000B211F" w:rsidTr="00592B7D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7-10 мин.</w:t>
            </w:r>
          </w:p>
        </w:tc>
      </w:tr>
      <w:tr w:rsidR="00592B7D" w:rsidRPr="000B211F" w:rsidTr="00592B7D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Физкультминутки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мин.</w:t>
            </w:r>
          </w:p>
        </w:tc>
      </w:tr>
      <w:tr w:rsidR="00592B7D" w:rsidRPr="000B211F" w:rsidTr="00592B7D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 – ритмические движения.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по музыкальному развитию 10-12 мин.</w:t>
            </w:r>
          </w:p>
        </w:tc>
      </w:tr>
      <w:tr w:rsidR="00592B7D" w:rsidRPr="000B211F" w:rsidTr="00592B7D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 по физическому развитию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в зале, 1 на улице)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 15-20 мин.</w:t>
            </w:r>
          </w:p>
        </w:tc>
      </w:tr>
      <w:tr w:rsidR="00592B7D" w:rsidRPr="000B211F" w:rsidTr="00592B7D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бессюжетные;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игры-забавы;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аттракционы.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не менее двух игр по 8-10 мин.</w:t>
            </w:r>
          </w:p>
        </w:tc>
      </w:tr>
      <w:tr w:rsidR="00592B7D" w:rsidRPr="000B211F" w:rsidTr="00592B7D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Оздоровительные мероприятия: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пробуждения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7 мин.</w:t>
            </w:r>
          </w:p>
        </w:tc>
      </w:tr>
      <w:tr w:rsidR="00592B7D" w:rsidRPr="000B211F" w:rsidTr="00592B7D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077B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 и игровые задания: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артикуляционная гимнастика;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гимнастика;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зрительная гимнастика.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Ежедневно, сочетая упражнения по выбору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мин.</w:t>
            </w:r>
          </w:p>
        </w:tc>
      </w:tr>
      <w:tr w:rsidR="00592B7D" w:rsidRPr="000B211F" w:rsidTr="00592B7D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Физкультурный досуг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 по 25-30 мин.</w:t>
            </w:r>
          </w:p>
        </w:tc>
      </w:tr>
      <w:tr w:rsidR="00592B7D" w:rsidRPr="000B211F" w:rsidTr="00592B7D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 по 25-30 мин.</w:t>
            </w:r>
          </w:p>
        </w:tc>
      </w:tr>
      <w:tr w:rsidR="00592B7D" w:rsidRPr="000B211F" w:rsidTr="00592B7D"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двигательная деятельность детей в течение дня</w:t>
            </w:r>
          </w:p>
        </w:tc>
        <w:tc>
          <w:tcPr>
            <w:tcW w:w="2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592B7D" w:rsidRPr="000B211F" w:rsidRDefault="00592B7D" w:rsidP="00592B7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под руководством воспитателя.</w:t>
            </w:r>
          </w:p>
        </w:tc>
      </w:tr>
    </w:tbl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3.5. Система оздоровительных мероприятий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воздухом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Утренний прием на свежем воздухе;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Воздушные ванны с упражнениями;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Воздушные ванны;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с доступом свежего воздуха;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Солнечные ванны;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Прогулка в группе в холодную погоду;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облегчение одежды с учетом сезона и температурного режима.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водой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умывание холодной водой в течение дня;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постепенное полоскание рта прохладной водой по мере прохождения адаптационного периода, питьё прохладной воды;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ходьба по корригирующим и массажным коврикам;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топтание по мокрым дорожкам;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закаливающие процедуры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сохранение домашних привычек;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элементы самомассажа;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пальчиковая гимнастика;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хождение босиком;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сон без маечек.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3.6. Программно-методическое обеспечение образовательного процесса</w:t>
      </w:r>
    </w:p>
    <w:p w:rsidR="00592B7D" w:rsidRPr="000B211F" w:rsidRDefault="00592B7D" w:rsidP="00592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«От рождения до школы» Примерная основная общеобразовательная программа дошкольного образования /Под редакцией Н. Е.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С.Комаровой</w:t>
      </w:r>
      <w:proofErr w:type="gram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spellEnd"/>
      <w:proofErr w:type="gram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Васильевой. – 2-е изд.,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- М.: МОЗАИКА-СИНТЕЗ, 2012. - 336 с.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Перспективное планирование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-образовательного процесса по программе «От рождения до школы» под редакцией Н.Е.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М.А. Васильевой, Т.С. Комаровой. Подготовительная к школе группа /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сост. Н.А.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Атарщикова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И.А. Осина, Е.В. Горюнова. – Волгоград: Учитель, 2012. – 114с.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Комплексно-тематическое планирование по программе «От рождения до школы» под редакцией Н.Е.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М.А. Васильевой, Т.С. Комаровой. Подготовительная к школе группа /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сост. В.Н. Мезенцева, О.П. Власенко – Волгоград: Учитель, 2012. – 101с.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Помораева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И.А.,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Позина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Занятия по формированию элементарных математических представлений в подготовительной к школе группе детского сада: Планы занятий. - М.: Мозаика-Синтез, 2010.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Вахрушев А.А.,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Кочемасова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Е.Е., Маслова И.В., Наумова Ю.И., Акимова Ю.А., Белова И.К., Кузнецова М.В., «Здравствуй, мир!» Окружающий мир для дошкольников 2-7лет. Методические рекомендации для воспитателей, учителей и родителей. - М.: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2012. –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Кравченко И.В., Долгова Т.Л. Прогулки в детском саду. Методическое пособие / Под ред. Г.М. Киселевой, Л.И. Пономаревой. – М.: ТЦ Сфера, 2011.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Парамонова Л.А. Развивающие занятия с детьми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М.Олма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2011г.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Соломенникова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А. Экологическое воспитание в детском саду. </w:t>
      </w:r>
      <w:proofErr w:type="gram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—М</w:t>
      </w:r>
      <w:proofErr w:type="gram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.:Мозаика-Синтез,2005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Соломенникова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А Занятия по формированию элементарных экологических представлений. —М.: Мозаика-Синтез, 2010.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Познавательно-исследовательская деятельность дошкольников. Для занятий с детьми 4-7 лет.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Н.Е.,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Галимов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О.П. ФГОС, 2014 г.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Г.Н.Данилина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«Дошкольнику – об истории и культуре России»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М.Д.Маханева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«Нравственно - патриотическое воспитание детей старшего дошкольного возраста»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Юзбекова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Ступеньки творчества –М.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Линка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-Пресс 2007г. В нашем дошкольном образовательном учреждении в дополнение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Артемова Л.В. «Окружающий мир в дидактических играх дошкольников» М: Просвещение 1992г – 96с.</w:t>
      </w:r>
    </w:p>
    <w:p w:rsidR="00592B7D" w:rsidRPr="000B211F" w:rsidRDefault="000271F2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2B7D"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«Как научить детей любить родину» сост. Е.Ю. Антонов, Л.В. Левина, «Приобщение детей к истокам </w:t>
      </w:r>
      <w:proofErr w:type="spellStart"/>
      <w:r w:rsidR="00592B7D"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русскойнародной</w:t>
      </w:r>
      <w:proofErr w:type="spellEnd"/>
      <w:r w:rsidR="00592B7D"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культуры» М.2008г.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О.Л. Князева «Знакомство детей с русским народным творчеством». М.2005г.</w:t>
      </w:r>
    </w:p>
    <w:p w:rsidR="00592B7D" w:rsidRPr="000271F2" w:rsidRDefault="00592B7D" w:rsidP="000271F2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 Отечественная война в произведениях художников. — М.; Мозаика-Синтез,</w:t>
      </w:r>
      <w:r w:rsidR="00027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2005-2010.</w:t>
      </w:r>
    </w:p>
    <w:p w:rsidR="00592B7D" w:rsidRPr="000B211F" w:rsidRDefault="000271F2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2B7D"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«Программа по развитию речи в детском саду» </w:t>
      </w:r>
      <w:proofErr w:type="spellStart"/>
      <w:r w:rsidR="00592B7D"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О.С.Ушакова</w:t>
      </w:r>
      <w:proofErr w:type="spellEnd"/>
      <w:r w:rsidR="00592B7D"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92B7D"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А.Г.Арушанова</w:t>
      </w:r>
      <w:proofErr w:type="spellEnd"/>
      <w:r w:rsidR="00592B7D"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2010г. Мозаика-Синтез.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 Развитие речи в детском саду. — М.: Мозаика-Синтез, 2005.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 Занятия по развитию речи в подготовительной к школе группе детского сада. — М.: Мозаика-Синтез, 2010.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Максаков А. И. Правильно ли говорит ваш ребенок. — М.; Мозаика-Синтез. 2010.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Максаков А. И. Воспитание звуковой культуры речи дошкольников,— М.; Мозаика-Синтез, 2010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Приобщение детей к художественной литературе. —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М.,Мозаика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-Синтез, 2005.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М.Г.Борисенко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Конспекты комплексных занятий по сказкам с детьми 2-7 лет, </w:t>
      </w:r>
      <w:proofErr w:type="gram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-Пб «Паритет» 2006г.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для чтения в детском саду и дома. Хрестоматия. 6-7 лет / Сост. В. В.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Гербова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Н.П. Ильчук и др. - М., 2005.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Л.Г.Горькова</w:t>
      </w:r>
      <w:proofErr w:type="gram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,Л</w:t>
      </w:r>
      <w:proofErr w:type="gram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Обухова Сценарии занятий по комплексному развитию дошкольников. — М.: Мозаика-Синтез, 2006.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Зацепина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Б. Дни воинской славы. Патриотическое воспитание дошкольников. —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М.:Мозаика-Синтез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Петрова В. И.,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Стульник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 Нравственное воспитание в детском саду</w:t>
      </w:r>
      <w:proofErr w:type="gram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Мозаика-Синтез, 2010.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Петрова В. И.,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Стульник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Д. Этические беседы с детьми 4-7 лет. — М.: - Мозаика-Синтез, 2007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Краснощекова Н.В. «Сюжетно-ролевые игры для детей дошкольного возраста» (Школа развития), Ростов н/Д: издательство «Феникс» 2007г –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основ безопасности у дошкольников. Для занятий с детьми 2-7 лет. ФГОС, 2014 г. Белая К.Ю.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«Светофор» - Т. И. Данилова, -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М.Скрипторий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2010г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Шорыгина Т.А. Беседы о правилах пожарной безопасности Москва «ТЦ Сфера» 2009г 60 с.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на улице – Л. А. Вдовиченко, –М. Книголюб 2008г.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Твоя безопасность – К. Ю. Белая, В. Н.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Зимонина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А.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Кондрыкинская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М.Скрипторий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2003 2009г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Безопасность – Н. Н. Авдеева, О. Л. Князева, Р. Б.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Стеркина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С-Пб «Детство </w:t>
      </w:r>
      <w:proofErr w:type="gram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ресс.2007г.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Скоролупова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 «Транспорт: наземный, водный, воздушный» -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М.Скрипторий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2003 2009г.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 Шорыгина Безопасность для малышей –М. Книголюб 2007г.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Саулина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Т.Ф. Три сигнала светофора. Ознакомление дошкольников с правилами дорожного движения. Для детей 5-7 лет. М. Мозаика-Синтез.2005.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«Художественно-эстетическое развитие»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Комарова Т. С. Занятия по изобразительной деятельности в старшей группе детского сада. Конспекты занятий. — М.: Мозаика-Синтез, 2010.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Комарова Т. С. Изобразительная деятельность в детском саду. — М.: Мозаика- Синтез, 2010.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Комарова Т. С. Детское художественное творчество. — М.: Мозаика-Синтез, |К-2010.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Комарова Т. С. Школа эстетического воспитания. — М.: Мозаика-Синтез,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Комарова Т. С, Савенков А. И. Коллективное творчество дошкольников. М., 2005.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Комарова Т. С,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Филлипс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Ю. Эстетическая развивающая среда. — М., 2005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Соломенникова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А. Радость творчества. Ознакомление детей 5-7 лет с народным искусством. — М.: Мозаика-Синтез, 2010.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Каплунова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И., И.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Новооскольцева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Левой-правой Марши в детском саду Пособие для музыкальных руководителей ДОУ Санкт-Петербург «Композитор» 2002г.-54с.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Куцакова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« Конструирование и художественный труд в детском саду», ООО «ТЦ Сфера»2005 – 212с.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Куцакова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В. Занятия по конструированию из строительного материала в старшей группе детского сада. —М.: Мозаика-Синтез, 2006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Лыкова «Я создаю поделки» — М.: Мозаика-Синтез, 2010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Лыкова « Я собираю гербарий» — М.: Мозаика-Синтез, 2010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А. Лыкова « Я делаю аппликации» — М.: Мозаика-Синтез, 2010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Лыкова «Я леплю из пластилина» — М.: Мозаика-Синтез, 2010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А.Н. Малышева, Н.В.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Ермалаева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«Аппликация в детском саду» О.С. Кузнецова, Т.С. </w:t>
      </w: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Мудрак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строю бумажный город» М., Творческий центр Сфера 2006г.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Куцакова</w:t>
      </w:r>
      <w:proofErr w:type="spellEnd"/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В. Конструирование и ручной труд в детском саду. — М.: Мозаика-Синтез,2008.</w:t>
      </w:r>
    </w:p>
    <w:p w:rsidR="00592B7D" w:rsidRPr="000B211F" w:rsidRDefault="00592B7D" w:rsidP="00592B7D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Новикова И. М. Формирование представлений о здоровом образе жизни у дошкольников. — М.; Мозаика-Синтез, 2010.</w:t>
      </w:r>
    </w:p>
    <w:sectPr w:rsidR="00592B7D" w:rsidRPr="000B211F" w:rsidSect="00905879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8D" w:rsidRDefault="00D8778D" w:rsidP="000271F2">
      <w:pPr>
        <w:spacing w:after="0" w:line="240" w:lineRule="auto"/>
      </w:pPr>
      <w:r>
        <w:separator/>
      </w:r>
    </w:p>
  </w:endnote>
  <w:endnote w:type="continuationSeparator" w:id="0">
    <w:p w:rsidR="00D8778D" w:rsidRDefault="00D8778D" w:rsidP="0002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855175"/>
      <w:docPartObj>
        <w:docPartGallery w:val="Page Numbers (Bottom of Page)"/>
        <w:docPartUnique/>
      </w:docPartObj>
    </w:sdtPr>
    <w:sdtEndPr/>
    <w:sdtContent>
      <w:p w:rsidR="000271F2" w:rsidRDefault="000271F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62F">
          <w:rPr>
            <w:noProof/>
          </w:rPr>
          <w:t>2</w:t>
        </w:r>
        <w:r>
          <w:fldChar w:fldCharType="end"/>
        </w:r>
      </w:p>
    </w:sdtContent>
  </w:sdt>
  <w:p w:rsidR="000271F2" w:rsidRDefault="000271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8D" w:rsidRDefault="00D8778D" w:rsidP="000271F2">
      <w:pPr>
        <w:spacing w:after="0" w:line="240" w:lineRule="auto"/>
      </w:pPr>
      <w:r>
        <w:separator/>
      </w:r>
    </w:p>
  </w:footnote>
  <w:footnote w:type="continuationSeparator" w:id="0">
    <w:p w:rsidR="00D8778D" w:rsidRDefault="00D8778D" w:rsidP="0002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F2" w:rsidRDefault="000271F2" w:rsidP="00C46C11">
    <w:pPr>
      <w:pStyle w:val="a4"/>
      <w:jc w:val="right"/>
    </w:pPr>
  </w:p>
  <w:p w:rsidR="000271F2" w:rsidRDefault="000271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1A2"/>
    <w:multiLevelType w:val="multilevel"/>
    <w:tmpl w:val="A670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49B6"/>
    <w:multiLevelType w:val="multilevel"/>
    <w:tmpl w:val="2796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E54EA"/>
    <w:multiLevelType w:val="multilevel"/>
    <w:tmpl w:val="B596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2649B"/>
    <w:multiLevelType w:val="multilevel"/>
    <w:tmpl w:val="C5BC5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8169D"/>
    <w:multiLevelType w:val="multilevel"/>
    <w:tmpl w:val="6B4C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737D0"/>
    <w:multiLevelType w:val="multilevel"/>
    <w:tmpl w:val="DC8C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F842DE"/>
    <w:multiLevelType w:val="multilevel"/>
    <w:tmpl w:val="0D86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824F0A"/>
    <w:multiLevelType w:val="multilevel"/>
    <w:tmpl w:val="F9F6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904A35"/>
    <w:multiLevelType w:val="multilevel"/>
    <w:tmpl w:val="19A2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D216E8"/>
    <w:multiLevelType w:val="multilevel"/>
    <w:tmpl w:val="0690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C2CC6"/>
    <w:multiLevelType w:val="multilevel"/>
    <w:tmpl w:val="E208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7B4A5D"/>
    <w:multiLevelType w:val="multilevel"/>
    <w:tmpl w:val="247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9F6C15"/>
    <w:multiLevelType w:val="multilevel"/>
    <w:tmpl w:val="79F401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45D107D"/>
    <w:multiLevelType w:val="multilevel"/>
    <w:tmpl w:val="7520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183B57"/>
    <w:multiLevelType w:val="multilevel"/>
    <w:tmpl w:val="8E58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144F86"/>
    <w:multiLevelType w:val="multilevel"/>
    <w:tmpl w:val="1720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BD51FB"/>
    <w:multiLevelType w:val="multilevel"/>
    <w:tmpl w:val="8AF8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96110B"/>
    <w:multiLevelType w:val="multilevel"/>
    <w:tmpl w:val="2A6E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16"/>
  </w:num>
  <w:num w:numId="7">
    <w:abstractNumId w:val="15"/>
  </w:num>
  <w:num w:numId="8">
    <w:abstractNumId w:val="7"/>
  </w:num>
  <w:num w:numId="9">
    <w:abstractNumId w:val="4"/>
  </w:num>
  <w:num w:numId="10">
    <w:abstractNumId w:val="2"/>
  </w:num>
  <w:num w:numId="11">
    <w:abstractNumId w:val="17"/>
  </w:num>
  <w:num w:numId="12">
    <w:abstractNumId w:val="6"/>
  </w:num>
  <w:num w:numId="13">
    <w:abstractNumId w:val="5"/>
  </w:num>
  <w:num w:numId="14">
    <w:abstractNumId w:val="1"/>
  </w:num>
  <w:num w:numId="15">
    <w:abstractNumId w:val="8"/>
  </w:num>
  <w:num w:numId="16">
    <w:abstractNumId w:val="14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7D"/>
    <w:rsid w:val="000271F2"/>
    <w:rsid w:val="00077BCB"/>
    <w:rsid w:val="000B211F"/>
    <w:rsid w:val="00121E42"/>
    <w:rsid w:val="003A015E"/>
    <w:rsid w:val="004701D0"/>
    <w:rsid w:val="00515596"/>
    <w:rsid w:val="00592B7D"/>
    <w:rsid w:val="005C1B2F"/>
    <w:rsid w:val="00905879"/>
    <w:rsid w:val="00950180"/>
    <w:rsid w:val="00984C6F"/>
    <w:rsid w:val="009F3F3A"/>
    <w:rsid w:val="00AE1762"/>
    <w:rsid w:val="00BA0415"/>
    <w:rsid w:val="00BB142E"/>
    <w:rsid w:val="00C46C11"/>
    <w:rsid w:val="00D8778D"/>
    <w:rsid w:val="00D957D6"/>
    <w:rsid w:val="00DC738A"/>
    <w:rsid w:val="00E7762F"/>
    <w:rsid w:val="00E92EDD"/>
    <w:rsid w:val="00F1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9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1F2"/>
  </w:style>
  <w:style w:type="paragraph" w:styleId="a6">
    <w:name w:val="footer"/>
    <w:basedOn w:val="a"/>
    <w:link w:val="a7"/>
    <w:uiPriority w:val="99"/>
    <w:unhideWhenUsed/>
    <w:rsid w:val="0002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1F2"/>
  </w:style>
  <w:style w:type="paragraph" w:styleId="a8">
    <w:name w:val="List Paragraph"/>
    <w:basedOn w:val="a"/>
    <w:uiPriority w:val="34"/>
    <w:qFormat/>
    <w:rsid w:val="000271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9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1F2"/>
  </w:style>
  <w:style w:type="paragraph" w:styleId="a6">
    <w:name w:val="footer"/>
    <w:basedOn w:val="a"/>
    <w:link w:val="a7"/>
    <w:uiPriority w:val="99"/>
    <w:unhideWhenUsed/>
    <w:rsid w:val="0002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1F2"/>
  </w:style>
  <w:style w:type="paragraph" w:styleId="a8">
    <w:name w:val="List Paragraph"/>
    <w:basedOn w:val="a"/>
    <w:uiPriority w:val="34"/>
    <w:qFormat/>
    <w:rsid w:val="000271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63C6-3DBF-489E-AFE5-B9AE0213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17443</Words>
  <Characters>99431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</dc:creator>
  <cp:keywords/>
  <dc:description/>
  <cp:lastModifiedBy>User</cp:lastModifiedBy>
  <cp:revision>9</cp:revision>
  <cp:lastPrinted>2022-04-18T04:42:00Z</cp:lastPrinted>
  <dcterms:created xsi:type="dcterms:W3CDTF">2022-04-14T21:43:00Z</dcterms:created>
  <dcterms:modified xsi:type="dcterms:W3CDTF">2022-04-18T07:54:00Z</dcterms:modified>
</cp:coreProperties>
</file>